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F56E" w14:textId="3BFC8A65" w:rsidR="00457F0A" w:rsidRDefault="00457F0A" w:rsidP="3D71AF31"/>
    <w:p w14:paraId="4A7266C3" w14:textId="437653A4" w:rsidR="00CF63C0" w:rsidRPr="00562D77" w:rsidRDefault="00CF63C0" w:rsidP="558C8B42">
      <w:pPr>
        <w:spacing w:after="120" w:line="440" w:lineRule="atLeast"/>
        <w:rPr>
          <w:rFonts w:ascii="Arial Narrow" w:hAnsi="Arial Narrow" w:cs="Arial"/>
          <w:sz w:val="68"/>
          <w:szCs w:val="68"/>
        </w:rPr>
      </w:pPr>
      <w:r>
        <w:rPr>
          <w:noProof/>
        </w:rPr>
        <w:drawing>
          <wp:inline distT="0" distB="0" distL="0" distR="0" wp14:anchorId="3B09C3BA" wp14:editId="1D9371AF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DF7E" w14:textId="4B4D5132" w:rsidR="00CF63C0" w:rsidRPr="00734D82" w:rsidRDefault="00CF63C0" w:rsidP="558C8B42">
      <w:pPr>
        <w:spacing w:after="120" w:line="440" w:lineRule="atLeast"/>
        <w:rPr>
          <w:rFonts w:ascii="Arial Narrow" w:hAnsi="Arial Narrow" w:cstheme="majorHAnsi"/>
          <w:sz w:val="68"/>
          <w:szCs w:val="68"/>
        </w:rPr>
      </w:pPr>
      <w:r w:rsidRPr="00734D82">
        <w:rPr>
          <w:rFonts w:ascii="Arial Narrow" w:hAnsi="Arial Narrow" w:cstheme="majorHAnsi"/>
          <w:sz w:val="68"/>
          <w:szCs w:val="68"/>
        </w:rPr>
        <w:t>CANDIDATE INFORMATION</w:t>
      </w:r>
      <w:r w:rsidR="16615E20" w:rsidRPr="00734D82">
        <w:rPr>
          <w:rFonts w:ascii="Arial Narrow" w:hAnsi="Arial Narrow" w:cstheme="majorHAnsi"/>
          <w:sz w:val="68"/>
          <w:szCs w:val="68"/>
        </w:rPr>
        <w:t xml:space="preserve"> </w:t>
      </w:r>
      <w:r w:rsidRPr="00734D82">
        <w:rPr>
          <w:rFonts w:ascii="Arial Narrow" w:hAnsi="Arial Narrow" w:cstheme="majorHAnsi"/>
          <w:sz w:val="68"/>
          <w:szCs w:val="68"/>
        </w:rPr>
        <w:t>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27C5A653" w14:textId="6EEBE54F" w:rsidR="00CF63C0" w:rsidRPr="00492B41" w:rsidRDefault="00D86DF3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 xml:space="preserve">Assistant </w:t>
      </w:r>
      <w:r w:rsidR="00C35C55">
        <w:rPr>
          <w:rFonts w:ascii="Arial Narrow" w:hAnsi="Arial Narrow" w:cs="Arial"/>
          <w:b/>
          <w:sz w:val="48"/>
          <w:szCs w:val="48"/>
        </w:rPr>
        <w:t>Director</w:t>
      </w:r>
      <w:r w:rsidR="00CF63C0" w:rsidRPr="00492B41">
        <w:rPr>
          <w:rFonts w:ascii="Arial Narrow" w:hAnsi="Arial Narrow" w:cs="Arial"/>
          <w:b/>
          <w:sz w:val="48"/>
          <w:szCs w:val="48"/>
        </w:rPr>
        <w:t xml:space="preserve">, </w:t>
      </w:r>
      <w:r w:rsidR="00C35C55">
        <w:rPr>
          <w:rFonts w:ascii="Arial Narrow" w:hAnsi="Arial Narrow" w:cs="Arial"/>
          <w:b/>
          <w:sz w:val="48"/>
          <w:szCs w:val="48"/>
        </w:rPr>
        <w:t>Executive</w:t>
      </w:r>
      <w:r w:rsidR="00CF63C0" w:rsidRPr="00492B41">
        <w:rPr>
          <w:rFonts w:ascii="Arial Narrow" w:hAnsi="Arial Narrow" w:cs="Arial"/>
          <w:b/>
          <w:sz w:val="48"/>
          <w:szCs w:val="48"/>
        </w:rPr>
        <w:t xml:space="preserve"> Level</w:t>
      </w:r>
      <w:r w:rsidR="00C35C55">
        <w:rPr>
          <w:rFonts w:ascii="Arial Narrow" w:hAnsi="Arial Narrow" w:cs="Arial"/>
          <w:b/>
          <w:sz w:val="48"/>
          <w:szCs w:val="48"/>
        </w:rPr>
        <w:t xml:space="preserve"> </w:t>
      </w:r>
      <w:r>
        <w:rPr>
          <w:rFonts w:ascii="Arial Narrow" w:hAnsi="Arial Narrow" w:cs="Arial"/>
          <w:b/>
          <w:sz w:val="48"/>
          <w:szCs w:val="48"/>
        </w:rPr>
        <w:t>1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61DC832D" w:rsidR="00B37525" w:rsidRDefault="0068081F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 w:rsidRPr="00A048D2">
        <w:rPr>
          <w:rFonts w:ascii="Arial Narrow" w:hAnsi="Arial Narrow" w:cs="Arial"/>
          <w:b/>
          <w:noProof/>
          <w:sz w:val="36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E80BA88" wp14:editId="7B80A096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6595110" cy="4699000"/>
            <wp:effectExtent l="0" t="0" r="0" b="0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- parliament house at dus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E7"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="003350E7" w:rsidRPr="00A048D2">
        <w:rPr>
          <w:rFonts w:ascii="Arial Narrow" w:hAnsi="Arial Narrow" w:cs="Arial"/>
          <w:sz w:val="36"/>
          <w:szCs w:val="48"/>
        </w:rPr>
        <w:t>:</w:t>
      </w:r>
      <w:r w:rsidRPr="00A048D2">
        <w:rPr>
          <w:rFonts w:ascii="Arial Narrow" w:hAnsi="Arial Narrow" w:cs="Arial"/>
          <w:sz w:val="36"/>
          <w:szCs w:val="48"/>
        </w:rPr>
        <w:t xml:space="preserve"> </w:t>
      </w:r>
      <w:r w:rsidR="00C35C55">
        <w:rPr>
          <w:rFonts w:ascii="Arial Narrow" w:hAnsi="Arial Narrow" w:cs="Arial"/>
          <w:sz w:val="36"/>
          <w:szCs w:val="48"/>
        </w:rPr>
        <w:t>11.30pm</w:t>
      </w:r>
      <w:r w:rsidRPr="00A048D2">
        <w:rPr>
          <w:rFonts w:ascii="Arial Narrow" w:hAnsi="Arial Narrow" w:cs="Arial"/>
          <w:sz w:val="36"/>
          <w:szCs w:val="48"/>
        </w:rPr>
        <w:t>,</w:t>
      </w:r>
      <w:r w:rsidR="003350E7" w:rsidRPr="00A048D2">
        <w:rPr>
          <w:rFonts w:ascii="Arial Narrow" w:hAnsi="Arial Narrow" w:cs="Arial"/>
          <w:sz w:val="36"/>
          <w:szCs w:val="48"/>
        </w:rPr>
        <w:t xml:space="preserve"> </w:t>
      </w:r>
      <w:r w:rsidR="00630A1A">
        <w:rPr>
          <w:rFonts w:ascii="Arial Narrow" w:hAnsi="Arial Narrow" w:cs="Arial"/>
          <w:sz w:val="36"/>
          <w:szCs w:val="48"/>
        </w:rPr>
        <w:t>Monday</w:t>
      </w:r>
      <w:r w:rsidR="00BF4EF0">
        <w:rPr>
          <w:rFonts w:ascii="Arial Narrow" w:hAnsi="Arial Narrow" w:cs="Arial"/>
          <w:sz w:val="36"/>
          <w:szCs w:val="48"/>
        </w:rPr>
        <w:t>, 2</w:t>
      </w:r>
      <w:r w:rsidR="00630A1A">
        <w:rPr>
          <w:rFonts w:ascii="Arial Narrow" w:hAnsi="Arial Narrow" w:cs="Arial"/>
          <w:sz w:val="36"/>
          <w:szCs w:val="48"/>
        </w:rPr>
        <w:t>1</w:t>
      </w:r>
      <w:r w:rsidR="0034421F">
        <w:rPr>
          <w:rFonts w:ascii="Arial Narrow" w:hAnsi="Arial Narrow" w:cs="Arial"/>
          <w:sz w:val="36"/>
          <w:szCs w:val="48"/>
        </w:rPr>
        <w:t xml:space="preserve"> April 2025</w:t>
      </w:r>
    </w:p>
    <w:p w14:paraId="5E8BB889" w14:textId="77777777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558419D">
              <v:rect id="docshape14" style="position:absolute;margin-left:41.05pt;margin-top:24pt;width:506.1pt;height:2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789C5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uaTYQ3wAAAAkBAAAPAAAAAAAAAAAAAAAAAEIEAABkcnMvZG93bnJl&#10;di54bWxQSwUGAAAAAAQABADzAAAATgUAAAAA&#10;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B481A12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Pr="00052107">
        <w:rPr>
          <w:rFonts w:ascii="Calibri" w:hAnsi="Calibri" w:cs="Calibri"/>
        </w:rPr>
        <w:t xml:space="preserve">an independent </w:t>
      </w:r>
      <w:r>
        <w:rPr>
          <w:rFonts w:ascii="Calibri" w:hAnsi="Calibri" w:cs="Calibri"/>
        </w:rPr>
        <w:t xml:space="preserve">Commonwealth </w:t>
      </w:r>
      <w:r w:rsidRPr="00052107">
        <w:rPr>
          <w:rFonts w:ascii="Calibri" w:hAnsi="Calibri" w:cs="Calibri"/>
        </w:rPr>
        <w:t xml:space="preserve">statutory authority with advisory, reporting and </w:t>
      </w:r>
      <w:r>
        <w:rPr>
          <w:rFonts w:ascii="Calibri" w:hAnsi="Calibri" w:cs="Calibri"/>
        </w:rPr>
        <w:t>assurance</w:t>
      </w:r>
      <w:r w:rsidRPr="00052107">
        <w:rPr>
          <w:rFonts w:ascii="Calibri" w:hAnsi="Calibri" w:cs="Calibri"/>
        </w:rPr>
        <w:t xml:space="preserve"> responsibilities </w:t>
      </w:r>
      <w:r>
        <w:rPr>
          <w:rFonts w:ascii="Calibri" w:hAnsi="Calibri" w:cs="Calibri"/>
        </w:rPr>
        <w:t xml:space="preserve">for the work expenses of </w:t>
      </w:r>
      <w:r w:rsidRPr="00052107">
        <w:rPr>
          <w:rFonts w:ascii="Calibri" w:hAnsi="Calibri" w:cs="Calibri"/>
        </w:rPr>
        <w:t>parliamentarians and the</w:t>
      </w:r>
      <w:r>
        <w:rPr>
          <w:rFonts w:ascii="Calibri" w:hAnsi="Calibri" w:cs="Calibri"/>
        </w:rPr>
        <w:t xml:space="preserve">ir </w:t>
      </w:r>
      <w:r w:rsidRPr="00052107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681CD4B7" w14:textId="77777777" w:rsidR="00456A98" w:rsidRPr="005443AF" w:rsidRDefault="00456A98" w:rsidP="00456A98">
      <w:pPr>
        <w:spacing w:after="120"/>
        <w:rPr>
          <w:rFonts w:ascii="Calibri" w:hAnsi="Calibri" w:cs="Calibri"/>
          <w:sz w:val="2"/>
        </w:rPr>
      </w:pPr>
    </w:p>
    <w:p w14:paraId="351968D1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successfully deliver</w:t>
      </w:r>
      <w:r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Pr="0037163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Our approach is to guide Parliamentarians and their staff with the development of tailored education, advice, reporting to assist with compliance and enforcement as appropriate. </w:t>
      </w:r>
    </w:p>
    <w:p w14:paraId="2AD6E8D4" w14:textId="77777777" w:rsidR="00456A98" w:rsidRPr="00475E03" w:rsidRDefault="00456A98" w:rsidP="00456A98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11AECAC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>(MOP(S) Act) on travel expenses and allowance</w:t>
      </w:r>
      <w:r>
        <w:rPr>
          <w:rFonts w:ascii="Calibri" w:hAnsi="Calibri" w:cs="Calibri"/>
        </w:rPr>
        <w:t>s</w:t>
      </w:r>
    </w:p>
    <w:p w14:paraId="79A541B9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53D760D3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08AA59F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0A4B28DD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publically reporting on work expenses under the Parliamentary Business Resources framework</w:t>
      </w:r>
    </w:p>
    <w:p w14:paraId="006B539F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Pr="0037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37163E">
        <w:rPr>
          <w:rFonts w:ascii="Calibri" w:hAnsi="Calibri" w:cs="Calibri"/>
        </w:rPr>
        <w:t>auditing</w:t>
      </w:r>
      <w:r>
        <w:rPr>
          <w:rFonts w:ascii="Calibri" w:hAnsi="Calibri" w:cs="Calibri"/>
        </w:rPr>
        <w:t xml:space="preserve"> the use of </w:t>
      </w:r>
      <w:r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3073AA1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>, educat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and rais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>
        <w:rPr>
          <w:rFonts w:ascii="Calibri" w:hAnsi="Calibri" w:cs="Calibri"/>
        </w:rPr>
        <w:t>, and</w:t>
      </w:r>
    </w:p>
    <w:p w14:paraId="605212F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assure the Australian public about the efficient, effective, economical and ethical use of taxpayer money.</w:t>
      </w:r>
    </w:p>
    <w:p w14:paraId="47ADAF49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agency</w:t>
      </w:r>
      <w:r w:rsidRPr="00EB2ED8">
        <w:rPr>
          <w:rFonts w:ascii="Calibri" w:hAnsi="Calibri" w:cs="Calibri"/>
        </w:rPr>
        <w:t>, promoting the Australian Public Service (APS) philosophy of one APS career, thousands of opportunities</w:t>
      </w:r>
      <w:r>
        <w:rPr>
          <w:rFonts w:ascii="Calibri" w:hAnsi="Calibri" w:cs="Calibri"/>
        </w:rPr>
        <w:t>.</w:t>
      </w:r>
    </w:p>
    <w:p w14:paraId="6D2A4BBF" w14:textId="77777777" w:rsidR="00456A98" w:rsidRPr="00C87ADC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value and employ</w:t>
      </w:r>
      <w:r w:rsidRPr="00507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>diverse skills, perspectives and backgrounds</w:t>
      </w:r>
      <w:r>
        <w:rPr>
          <w:rFonts w:ascii="Calibri" w:hAnsi="Calibri" w:cs="Calibri"/>
        </w:rPr>
        <w:t xml:space="preserve"> to achieve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0AA8E27D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85344F">
        <w:rPr>
          <w:rFonts w:ascii="Calibri" w:hAnsi="Calibri" w:cs="Calibri"/>
        </w:rPr>
        <w:t>In the 2024 APS Census results IPEA</w:t>
      </w:r>
      <w:r>
        <w:rPr>
          <w:rFonts w:ascii="Calibri" w:hAnsi="Calibri" w:cs="Calibri"/>
        </w:rPr>
        <w:t xml:space="preserve"> ranked:</w:t>
      </w:r>
    </w:p>
    <w:p w14:paraId="0C0591E1" w14:textId="77777777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175707">
        <w:rPr>
          <w:rFonts w:ascii="Calibri" w:hAnsi="Calibri" w:cs="Calibri"/>
        </w:rPr>
        <w:t>5</w:t>
      </w:r>
      <w:r w:rsidRPr="00175707">
        <w:rPr>
          <w:rFonts w:ascii="Calibri" w:hAnsi="Calibri" w:cs="Calibri"/>
          <w:vertAlign w:val="superscript"/>
        </w:rPr>
        <w:t>th</w:t>
      </w:r>
      <w:r w:rsidRPr="00175707">
        <w:rPr>
          <w:rFonts w:ascii="Calibri" w:hAnsi="Calibri" w:cs="Calibri"/>
        </w:rPr>
        <w:t xml:space="preserve"> in Leadership</w:t>
      </w:r>
      <w:r>
        <w:rPr>
          <w:rFonts w:ascii="Calibri" w:hAnsi="Calibri" w:cs="Calibri"/>
        </w:rPr>
        <w:t>; our immediate supervisors care, support and are invested in our employees</w:t>
      </w:r>
    </w:p>
    <w:p w14:paraId="4CBA2E9E" w14:textId="77777777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2314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in Communication; we communicate effectively, we consult and communicate changes and impacts to our employees well</w:t>
      </w:r>
    </w:p>
    <w:p w14:paraId="1D9B40FC" w14:textId="5410BD23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83% of our employees are satisfied with their job overall</w:t>
      </w:r>
    </w:p>
    <w:p w14:paraId="0C04AEC6" w14:textId="77777777" w:rsidR="003F080B" w:rsidRDefault="003F080B" w:rsidP="003F080B">
      <w:pPr>
        <w:pStyle w:val="ListParagraph"/>
        <w:spacing w:after="120"/>
        <w:rPr>
          <w:rFonts w:ascii="Calibri" w:hAnsi="Calibri" w:cs="Calibri"/>
        </w:rPr>
      </w:pPr>
    </w:p>
    <w:p w14:paraId="070B705B" w14:textId="4F15F759" w:rsidR="00312EFB" w:rsidRPr="003F080B" w:rsidRDefault="003F080B" w:rsidP="00312EFB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To learn more about IPEA, including our Census results, our branches and what we do, please visit our website </w:t>
      </w:r>
      <w:hyperlink r:id="rId15" w:history="1">
        <w:r w:rsidRPr="001A6515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C9175A6" w14:textId="77777777" w:rsidR="00312EFB" w:rsidRPr="00312EFB" w:rsidRDefault="00312EFB" w:rsidP="00312EFB">
      <w:pPr>
        <w:spacing w:after="120"/>
        <w:rPr>
          <w:rFonts w:ascii="Calibri" w:hAnsi="Calibri" w:cs="Calibri"/>
        </w:rPr>
      </w:pPr>
    </w:p>
    <w:p w14:paraId="053C1FA8" w14:textId="4DBC301D" w:rsidR="00136486" w:rsidRPr="00B37525" w:rsidRDefault="00626ED0" w:rsidP="00456A98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943CAC3">
              <v:rect id="docshape14" style="position:absolute;margin-left:40.75pt;margin-top:28.65pt;width:506.1pt;height:2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62432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ehwNJ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6F34A7">
        <w:rPr>
          <w:rFonts w:ascii="Arial" w:eastAsia="Segoe UI" w:hAnsi="Segoe UI" w:cs="Segoe UI"/>
          <w:color w:val="99CC66"/>
          <w:sz w:val="40"/>
        </w:rPr>
        <w:t xml:space="preserve">Our </w:t>
      </w:r>
      <w:r w:rsidR="00136486">
        <w:rPr>
          <w:rFonts w:ascii="Arial" w:eastAsia="Segoe UI" w:hAnsi="Segoe UI" w:cs="Segoe UI"/>
          <w:color w:val="99CC66"/>
          <w:sz w:val="40"/>
        </w:rPr>
        <w:t xml:space="preserve">Working </w:t>
      </w:r>
      <w:r w:rsidR="006F34A7">
        <w:rPr>
          <w:rFonts w:ascii="Arial" w:eastAsia="Segoe UI" w:hAnsi="Segoe UI" w:cs="Segoe UI"/>
          <w:color w:val="99CC66"/>
          <w:sz w:val="40"/>
        </w:rPr>
        <w:t>Environment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flexible working hours to support work/life balance</w:t>
      </w:r>
    </w:p>
    <w:p w14:paraId="05803665" w14:textId="1657B89F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opportunities for part-time employment and </w:t>
      </w:r>
      <w:r w:rsidR="00082984">
        <w:rPr>
          <w:rFonts w:ascii="Calibri" w:hAnsi="Calibri" w:cs="Calibri"/>
        </w:rPr>
        <w:t>home-based</w:t>
      </w:r>
      <w:r>
        <w:rPr>
          <w:rFonts w:ascii="Calibri" w:hAnsi="Calibri" w:cs="Calibri"/>
        </w:rPr>
        <w:t xml:space="preserve">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ability to purchase additional annual leave</w:t>
      </w:r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6FC49328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r w:rsidR="001B48CE">
        <w:rPr>
          <w:rFonts w:ascii="Calibri" w:hAnsi="Calibri" w:cs="Calibri"/>
        </w:rPr>
        <w:t xml:space="preserve">IPEAns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181355F9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7EB5719B">
              <v:rect id="docshape14" style="position:absolute;margin-left:0;margin-top:45.3pt;width:506.1pt;height:2.1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55CD34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Diversity  </w:t>
      </w:r>
    </w:p>
    <w:p w14:paraId="58BABDBF" w14:textId="77777777" w:rsidR="00136486" w:rsidRDefault="00136486" w:rsidP="00136486">
      <w:pPr>
        <w:spacing w:after="0"/>
      </w:pPr>
    </w:p>
    <w:p w14:paraId="0F0E3EB4" w14:textId="3CB67803" w:rsidR="00136486" w:rsidRDefault="00136486" w:rsidP="00136486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</w:t>
      </w:r>
      <w:r>
        <w:t xml:space="preserve"> </w:t>
      </w:r>
      <w:r w:rsidR="00C870E6">
        <w:t xml:space="preserve">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innovative and adaptive workforce</w:t>
      </w:r>
      <w:r w:rsidR="00C870E6">
        <w:t>.</w:t>
      </w:r>
    </w:p>
    <w:p w14:paraId="30882B99" w14:textId="77777777" w:rsidR="00136486" w:rsidRDefault="00136486" w:rsidP="00136486">
      <w:pPr>
        <w:spacing w:after="0"/>
      </w:pPr>
    </w:p>
    <w:p w14:paraId="2DACA1F4" w14:textId="3E526C0D" w:rsidR="004A2127" w:rsidRDefault="00136486" w:rsidP="004A2127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>feel included, valued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r>
        <w:t>employees</w:t>
      </w:r>
      <w:r w:rsidRPr="004E6DD4">
        <w:t xml:space="preserve"> </w:t>
      </w:r>
      <w:r w:rsidR="00900BD3">
        <w:t xml:space="preserve">and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4A2127">
      <w:pPr>
        <w:spacing w:after="0"/>
      </w:pPr>
    </w:p>
    <w:p w14:paraId="52F59A79" w14:textId="48A1D538" w:rsidR="00136486" w:rsidRDefault="004A2127" w:rsidP="00136486">
      <w:pPr>
        <w:spacing w:after="0"/>
      </w:pPr>
      <w:r>
        <w:t xml:space="preserve">Everyone in IPEA plays a unique role in supporting its diverse, accessible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77777777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FE3F8CB">
              <v:rect id="docshape14" style="position:absolute;margin-left:0;margin-top:49.65pt;width:506.1pt;height:2.1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16732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CZXxULeAAAACAEAAA8AAAAAAAAAAAAAAAAAQgQAAGRycy9kb3ducmV2&#10;LnhtbFBLBQYAAAAABAAEAPMAAABNBQAAAAA=&#10;">
                <w10:wrap anchorx="margin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Security Assessment  </w:t>
      </w:r>
    </w:p>
    <w:p w14:paraId="3A2CE258" w14:textId="77777777" w:rsidR="00A024B6" w:rsidRPr="00F95A1F" w:rsidRDefault="00A024B6" w:rsidP="00A024B6">
      <w:pPr>
        <w:spacing w:after="0"/>
      </w:pPr>
    </w:p>
    <w:p w14:paraId="66F4289A" w14:textId="77777777" w:rsidR="00A024B6" w:rsidRDefault="00A024B6" w:rsidP="00A024B6">
      <w:pPr>
        <w:rPr>
          <w:rFonts w:ascii="Calibri" w:hAnsi="Calibri" w:cs="Calibri"/>
        </w:rPr>
      </w:pPr>
      <w:r w:rsidRPr="00445DB2">
        <w:rPr>
          <w:rFonts w:ascii="Calibri" w:hAnsi="Calibri" w:cs="Calibri"/>
        </w:rPr>
        <w:t xml:space="preserve">This position is security assessed. The successful applicant will </w:t>
      </w:r>
      <w:r>
        <w:rPr>
          <w:rFonts w:ascii="Calibri" w:hAnsi="Calibri" w:cs="Calibri"/>
        </w:rPr>
        <w:t>be required to hold, or to be able to obtain, a Baseline security clearance</w:t>
      </w:r>
      <w:r w:rsidRPr="00445DB2">
        <w:rPr>
          <w:rFonts w:ascii="Calibri" w:hAnsi="Calibri" w:cs="Calibri"/>
        </w:rPr>
        <w:t>.</w:t>
      </w:r>
    </w:p>
    <w:p w14:paraId="3FC6910F" w14:textId="77777777" w:rsidR="00A024B6" w:rsidRPr="00445DB2" w:rsidRDefault="00A024B6" w:rsidP="00A024B6">
      <w:pPr>
        <w:rPr>
          <w:rFonts w:ascii="Calibri" w:hAnsi="Calibri" w:cs="Calibri"/>
        </w:rPr>
      </w:pPr>
      <w:r>
        <w:rPr>
          <w:rFonts w:ascii="Calibri" w:hAnsi="Calibri" w:cs="Calibri"/>
        </w:rPr>
        <w:t>All applicants must be Australian Citizens.</w:t>
      </w:r>
    </w:p>
    <w:p w14:paraId="0F431DFE" w14:textId="77777777" w:rsidR="00A024B6" w:rsidRPr="00A7586B" w:rsidRDefault="00A024B6" w:rsidP="00136486">
      <w:pPr>
        <w:spacing w:after="0"/>
      </w:pPr>
    </w:p>
    <w:p w14:paraId="32FB5B6B" w14:textId="77777777" w:rsidR="00A024B6" w:rsidRDefault="00A024B6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5F17E6BA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223A61">
              <v:rect id="docshape14" style="position:absolute;margin-left:40.75pt;margin-top:28.7pt;width:506.1pt;height:2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21693D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ZbtOq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Description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005F420B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07980E3C" w:rsidR="00B37525" w:rsidRPr="00B37525" w:rsidRDefault="00D86DF3" w:rsidP="00B37525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Assistant Dir</w:t>
            </w:r>
            <w:r w:rsidR="00C35C55">
              <w:rPr>
                <w:rFonts w:eastAsia="Segoe UI" w:cstheme="minorHAnsi"/>
              </w:rPr>
              <w:t xml:space="preserve">ector, </w:t>
            </w:r>
            <w:r w:rsidR="007F0AB5">
              <w:rPr>
                <w:rFonts w:eastAsia="Segoe UI" w:cstheme="minorHAnsi"/>
              </w:rPr>
              <w:t>Travel Expenses</w:t>
            </w:r>
            <w:r w:rsidR="00296846">
              <w:rPr>
                <w:rFonts w:eastAsia="Segoe UI" w:cstheme="minorHAnsi"/>
              </w:rPr>
              <w:t xml:space="preserve"> and Contract Branch</w:t>
            </w:r>
          </w:p>
        </w:tc>
      </w:tr>
      <w:tr w:rsidR="00B37525" w:rsidRPr="00B37525" w14:paraId="29CDE574" w14:textId="77777777" w:rsidTr="005F420B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5095FF5A" w:rsidR="00B37525" w:rsidRPr="00B37525" w:rsidRDefault="00C35C55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Executive Level </w:t>
            </w:r>
            <w:r w:rsidR="00D86DF3">
              <w:rPr>
                <w:rFonts w:eastAsia="Segoe UI" w:cstheme="minorHAnsi"/>
              </w:rPr>
              <w:t>1</w:t>
            </w:r>
          </w:p>
        </w:tc>
      </w:tr>
      <w:tr w:rsidR="0068081F" w:rsidRPr="00B37525" w14:paraId="589340D6" w14:textId="77777777" w:rsidTr="005F420B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5426D0D3" w:rsidR="0068081F" w:rsidRPr="00DF4149" w:rsidRDefault="00DF414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$</w:t>
            </w:r>
            <w:r w:rsidR="00C35C55">
              <w:rPr>
                <w:rFonts w:eastAsia="Segoe UI" w:cstheme="minorHAnsi"/>
              </w:rPr>
              <w:t>1</w:t>
            </w:r>
            <w:r w:rsidR="00AF5394">
              <w:rPr>
                <w:rFonts w:eastAsia="Segoe UI" w:cstheme="minorHAnsi"/>
              </w:rPr>
              <w:t>24</w:t>
            </w:r>
            <w:r w:rsidR="00951866">
              <w:rPr>
                <w:rFonts w:eastAsia="Segoe UI" w:cstheme="minorHAnsi"/>
              </w:rPr>
              <w:t>,395</w:t>
            </w:r>
            <w:r>
              <w:rPr>
                <w:rFonts w:eastAsia="Segoe UI" w:cstheme="minorHAnsi"/>
              </w:rPr>
              <w:t xml:space="preserve"> - $</w:t>
            </w:r>
            <w:r w:rsidR="00C35C55">
              <w:rPr>
                <w:rFonts w:eastAsia="Segoe UI" w:cstheme="minorHAnsi"/>
              </w:rPr>
              <w:t>1</w:t>
            </w:r>
            <w:r w:rsidR="00951866">
              <w:rPr>
                <w:rFonts w:eastAsia="Segoe UI" w:cstheme="minorHAnsi"/>
              </w:rPr>
              <w:t>60,482</w:t>
            </w:r>
          </w:p>
        </w:tc>
      </w:tr>
      <w:tr w:rsidR="0068081F" w:rsidRPr="00B37525" w14:paraId="2534B45B" w14:textId="77777777" w:rsidTr="005F420B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299DC8FF" w14:textId="5C1C7412" w:rsidR="0068081F" w:rsidRPr="00B37525" w:rsidRDefault="004E4A43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Travel Expenses and Contract Branch</w:t>
            </w:r>
          </w:p>
        </w:tc>
      </w:tr>
      <w:tr w:rsidR="0068081F" w:rsidRPr="00B37525" w14:paraId="4F7CEAFB" w14:textId="77777777" w:rsidTr="005F420B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476C8BC8" w:rsidR="0068081F" w:rsidRPr="00B37525" w:rsidRDefault="003442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901</w:t>
            </w:r>
            <w:r w:rsidR="006E699C">
              <w:rPr>
                <w:rFonts w:eastAsia="Segoe UI" w:cstheme="minorHAnsi"/>
              </w:rPr>
              <w:t>0045</w:t>
            </w:r>
          </w:p>
        </w:tc>
      </w:tr>
      <w:tr w:rsidR="0068081F" w:rsidRPr="00B37525" w14:paraId="48618412" w14:textId="77777777" w:rsidTr="005F420B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Content>
            <w:tc>
              <w:tcPr>
                <w:tcW w:w="7284" w:type="dxa"/>
                <w:gridSpan w:val="2"/>
              </w:tcPr>
              <w:p w14:paraId="3224C9E1" w14:textId="189A0553" w:rsidR="0068081F" w:rsidRPr="00B37525" w:rsidRDefault="0093036F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005F420B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Content>
            <w:tc>
              <w:tcPr>
                <w:tcW w:w="7284" w:type="dxa"/>
                <w:gridSpan w:val="2"/>
              </w:tcPr>
              <w:p w14:paraId="1C367E22" w14:textId="13E82F21" w:rsidR="0068081F" w:rsidRPr="00B37525" w:rsidRDefault="0093036F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005F420B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005F420B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005F420B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Security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="005F420B">
              <w:rPr>
                <w:rFonts w:eastAsia="Segoe UI" w:cstheme="minorHAnsi"/>
                <w:b/>
              </w:rPr>
              <w:t>Classification</w:t>
            </w:r>
            <w:r w:rsidR="00D96952">
              <w:rPr>
                <w:rFonts w:eastAsia="Segoe UI" w:cstheme="minorHAnsi"/>
                <w:b/>
              </w:rPr>
              <w:t xml:space="preserve">: </w:t>
            </w:r>
          </w:p>
        </w:tc>
        <w:sdt>
          <w:sdtPr>
            <w:rPr>
              <w:rFonts w:eastAsia="Segoe UI" w:cstheme="minorHAns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Content>
            <w:tc>
              <w:tcPr>
                <w:tcW w:w="7284" w:type="dxa"/>
                <w:gridSpan w:val="2"/>
              </w:tcPr>
              <w:p w14:paraId="1D0CD779" w14:textId="30218F92" w:rsidR="0068081F" w:rsidRPr="00B37525" w:rsidRDefault="0093036F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005F420B">
        <w:trPr>
          <w:trHeight w:val="266"/>
        </w:trPr>
        <w:tc>
          <w:tcPr>
            <w:tcW w:w="2268" w:type="dxa"/>
          </w:tcPr>
          <w:p w14:paraId="3CC71819" w14:textId="77777777" w:rsidR="00DF4149" w:rsidRP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766E678F" w:rsidR="00DF4149" w:rsidRPr="0056114C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7522D7" w:rsidRPr="0057476F">
              <w:rPr>
                <w:rFonts w:eastAsia="Segoe UI" w:cstheme="minorHAnsi"/>
                <w:b/>
              </w:rPr>
              <w:t xml:space="preserve"> </w:t>
            </w:r>
            <w:r w:rsidR="00BE5508">
              <w:rPr>
                <w:rFonts w:eastAsia="Segoe UI" w:cstheme="minorHAnsi"/>
                <w:bCs/>
              </w:rPr>
              <w:t>Katrina Collins</w:t>
            </w:r>
          </w:p>
        </w:tc>
        <w:tc>
          <w:tcPr>
            <w:tcW w:w="3882" w:type="dxa"/>
          </w:tcPr>
          <w:p w14:paraId="046C786D" w14:textId="37D99E07" w:rsidR="00DF4149" w:rsidRPr="0057476F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C35C55" w:rsidRPr="00C35C55">
              <w:rPr>
                <w:rFonts w:eastAsia="Segoe UI" w:cstheme="minorHAnsi"/>
                <w:bCs/>
              </w:rPr>
              <w:t>0</w:t>
            </w:r>
            <w:r w:rsidR="00F04B40">
              <w:rPr>
                <w:rFonts w:eastAsia="Segoe UI" w:cstheme="minorHAnsi"/>
                <w:bCs/>
              </w:rPr>
              <w:t>461 568 002</w:t>
            </w:r>
          </w:p>
        </w:tc>
      </w:tr>
    </w:tbl>
    <w:p w14:paraId="56421E9D" w14:textId="4FFCF1D4" w:rsidR="00FA44BC" w:rsidRPr="005D0572" w:rsidRDefault="007F155E" w:rsidP="003350E7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/>
      </w:r>
      <w:r w:rsidR="007522D7">
        <w:rPr>
          <w:rFonts w:cstheme="minorHAnsi"/>
          <w:b/>
          <w:sz w:val="28"/>
          <w:szCs w:val="28"/>
        </w:rPr>
        <w:t>About you</w:t>
      </w:r>
    </w:p>
    <w:p w14:paraId="53766B6E" w14:textId="191FB2E2" w:rsidR="00296846" w:rsidRDefault="00C35C55" w:rsidP="00D2708C">
      <w:r>
        <w:t xml:space="preserve">Our ideal candidate will </w:t>
      </w:r>
      <w:r w:rsidR="00D871F5">
        <w:t xml:space="preserve">have </w:t>
      </w:r>
      <w:r w:rsidR="00CA1145">
        <w:t>a strong record of leading high-performing teams</w:t>
      </w:r>
      <w:r w:rsidR="009C28CF">
        <w:t xml:space="preserve"> to delive</w:t>
      </w:r>
      <w:r w:rsidR="00136BF1">
        <w:t xml:space="preserve">r a high </w:t>
      </w:r>
      <w:r w:rsidR="00932737">
        <w:t>calibre</w:t>
      </w:r>
      <w:r w:rsidR="00136BF1">
        <w:t xml:space="preserve"> service </w:t>
      </w:r>
      <w:r w:rsidR="00932737">
        <w:t>in a fast-paced environment</w:t>
      </w:r>
      <w:r w:rsidR="005240A2">
        <w:t>.</w:t>
      </w:r>
      <w:r w:rsidR="00CA670E">
        <w:t xml:space="preserve"> </w:t>
      </w:r>
    </w:p>
    <w:p w14:paraId="643B2EE6" w14:textId="77777777" w:rsidR="005240A2" w:rsidRDefault="00FD1493" w:rsidP="00D2708C">
      <w:r>
        <w:t>You will have</w:t>
      </w:r>
      <w:r w:rsidR="005240A2">
        <w:t xml:space="preserve"> or the ability to quickly gain:</w:t>
      </w:r>
    </w:p>
    <w:p w14:paraId="480B7798" w14:textId="07E51F0C" w:rsidR="005240A2" w:rsidRDefault="00B15528" w:rsidP="005240A2">
      <w:pPr>
        <w:pStyle w:val="ListParagraph"/>
        <w:numPr>
          <w:ilvl w:val="0"/>
          <w:numId w:val="16"/>
        </w:numPr>
      </w:pPr>
      <w:r>
        <w:t>An understanding of t</w:t>
      </w:r>
      <w:r w:rsidR="00006EBA">
        <w:t xml:space="preserve">he Commonwealth Procurement Rules and </w:t>
      </w:r>
      <w:r w:rsidR="00277071">
        <w:t>Framework</w:t>
      </w:r>
      <w:r w:rsidR="008504AB">
        <w:t xml:space="preserve"> </w:t>
      </w:r>
      <w:r w:rsidR="00C8152F">
        <w:t xml:space="preserve">that </w:t>
      </w:r>
      <w:r w:rsidR="00772BD1">
        <w:t xml:space="preserve">is fundamental to ensure </w:t>
      </w:r>
      <w:r w:rsidR="008E0AA2">
        <w:t xml:space="preserve">IPEA achieves high quality outcomes and </w:t>
      </w:r>
      <w:r w:rsidR="00772BD1">
        <w:t>value for money.</w:t>
      </w:r>
    </w:p>
    <w:p w14:paraId="740ACAD8" w14:textId="77777777" w:rsidR="00B15528" w:rsidRDefault="00386D22" w:rsidP="00D2708C">
      <w:pPr>
        <w:pStyle w:val="ListParagraph"/>
        <w:numPr>
          <w:ilvl w:val="0"/>
          <w:numId w:val="16"/>
        </w:numPr>
      </w:pPr>
      <w:r>
        <w:t xml:space="preserve">Proven skills and experience in </w:t>
      </w:r>
      <w:r w:rsidR="00FD31EE">
        <w:t>procurement, and contract management</w:t>
      </w:r>
      <w:r>
        <w:t xml:space="preserve"> are essential to this role.</w:t>
      </w:r>
    </w:p>
    <w:p w14:paraId="0A8AEE65" w14:textId="7ECBE844" w:rsidR="00C35C55" w:rsidRDefault="00B15528" w:rsidP="00D2708C">
      <w:pPr>
        <w:pStyle w:val="ListParagraph"/>
        <w:numPr>
          <w:ilvl w:val="0"/>
          <w:numId w:val="16"/>
        </w:numPr>
      </w:pPr>
      <w:r>
        <w:t>A</w:t>
      </w:r>
      <w:r w:rsidR="00FD31EE">
        <w:t xml:space="preserve">n understanding </w:t>
      </w:r>
      <w:r w:rsidR="00B00314">
        <w:t xml:space="preserve">of </w:t>
      </w:r>
      <w:r w:rsidR="008504AB">
        <w:t xml:space="preserve">the parliamentary environment </w:t>
      </w:r>
      <w:r w:rsidR="00FD31EE">
        <w:t xml:space="preserve">and the </w:t>
      </w:r>
      <w:r w:rsidR="008504AB">
        <w:t>legislative framework and then be able to apply and lead teams in that work.</w:t>
      </w:r>
    </w:p>
    <w:p w14:paraId="48F71995" w14:textId="2E17F358" w:rsidR="003350E7" w:rsidRPr="005D0572" w:rsidRDefault="007522D7" w:rsidP="003350E7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Duties and </w:t>
      </w:r>
      <w:r w:rsidR="003350E7" w:rsidRPr="005D0572">
        <w:rPr>
          <w:rFonts w:cstheme="minorHAnsi"/>
          <w:b/>
          <w:sz w:val="28"/>
          <w:szCs w:val="28"/>
        </w:rPr>
        <w:t xml:space="preserve">Responsibilities </w:t>
      </w:r>
    </w:p>
    <w:p w14:paraId="1BBD1805" w14:textId="50BF877B" w:rsidR="00D2708C" w:rsidRDefault="00D2708C" w:rsidP="00D2708C">
      <w:r>
        <w:t>The</w:t>
      </w:r>
      <w:r w:rsidR="00704AD7">
        <w:t xml:space="preserve"> </w:t>
      </w:r>
      <w:r w:rsidR="00D86DF3">
        <w:t xml:space="preserve">Assistant </w:t>
      </w:r>
      <w:r>
        <w:t>Director</w:t>
      </w:r>
      <w:r w:rsidR="00704AD7">
        <w:t xml:space="preserve"> role</w:t>
      </w:r>
      <w:r>
        <w:t xml:space="preserve"> </w:t>
      </w:r>
      <w:r w:rsidR="00555D0F">
        <w:t>with</w:t>
      </w:r>
      <w:r>
        <w:t xml:space="preserve">in the </w:t>
      </w:r>
      <w:r w:rsidR="00271D2C">
        <w:t>Travel Expenses and Contract</w:t>
      </w:r>
      <w:r>
        <w:t xml:space="preserve"> Branch </w:t>
      </w:r>
      <w:r w:rsidR="00167C34">
        <w:t xml:space="preserve">you </w:t>
      </w:r>
      <w:r w:rsidR="00287CA5">
        <w:t xml:space="preserve">will </w:t>
      </w:r>
      <w:r w:rsidR="008E0AA2">
        <w:t xml:space="preserve">support the Director to </w:t>
      </w:r>
      <w:r w:rsidR="00704AD7">
        <w:t xml:space="preserve">lead and </w:t>
      </w:r>
      <w:r>
        <w:t>manag</w:t>
      </w:r>
      <w:r w:rsidR="00704AD7">
        <w:t>e</w:t>
      </w:r>
      <w:r w:rsidR="00287CA5">
        <w:t xml:space="preserve"> </w:t>
      </w:r>
      <w:r>
        <w:t>multiple teams</w:t>
      </w:r>
      <w:r w:rsidR="00704AD7">
        <w:t xml:space="preserve"> and </w:t>
      </w:r>
      <w:r>
        <w:t>functions.</w:t>
      </w:r>
      <w:r w:rsidR="00704AD7">
        <w:t xml:space="preserve"> The responsibilities </w:t>
      </w:r>
      <w:r w:rsidR="00555D0F">
        <w:t xml:space="preserve">of the </w:t>
      </w:r>
      <w:r w:rsidR="00D86DF3">
        <w:t xml:space="preserve">Assistant </w:t>
      </w:r>
      <w:r w:rsidR="00555D0F">
        <w:t xml:space="preserve">Director </w:t>
      </w:r>
      <w:r w:rsidR="00704AD7">
        <w:t>include:</w:t>
      </w:r>
    </w:p>
    <w:p w14:paraId="201A7EBD" w14:textId="1AABA451" w:rsidR="00D2708C" w:rsidRDefault="008E0AA2" w:rsidP="00D2708C">
      <w:pPr>
        <w:pStyle w:val="ListParagraph"/>
        <w:numPr>
          <w:ilvl w:val="0"/>
          <w:numId w:val="6"/>
        </w:numPr>
      </w:pPr>
      <w:r>
        <w:t>overseeing</w:t>
      </w:r>
      <w:r w:rsidR="008504AB">
        <w:t xml:space="preserve"> </w:t>
      </w:r>
      <w:r w:rsidR="00082984">
        <w:t xml:space="preserve">administration </w:t>
      </w:r>
      <w:r w:rsidR="00D2708C">
        <w:t xml:space="preserve">and service delivery </w:t>
      </w:r>
      <w:r w:rsidR="00082984">
        <w:t>for</w:t>
      </w:r>
      <w:r w:rsidR="008504AB">
        <w:t xml:space="preserve"> travel related expenses </w:t>
      </w:r>
      <w:r w:rsidR="009A5BD4">
        <w:t xml:space="preserve">and budgets </w:t>
      </w:r>
      <w:r w:rsidR="008504AB">
        <w:t xml:space="preserve">for federal parliamentarians and their </w:t>
      </w:r>
      <w:r w:rsidR="00082984">
        <w:t>staff</w:t>
      </w:r>
      <w:r w:rsidR="005C03A1">
        <w:t xml:space="preserve"> within </w:t>
      </w:r>
      <w:r>
        <w:t xml:space="preserve">agreed </w:t>
      </w:r>
      <w:r w:rsidR="005C03A1">
        <w:t xml:space="preserve">service level </w:t>
      </w:r>
      <w:r w:rsidR="00EB766A">
        <w:t>standards</w:t>
      </w:r>
    </w:p>
    <w:p w14:paraId="15A41778" w14:textId="75C5BC43" w:rsidR="00253506" w:rsidRDefault="00E27E15" w:rsidP="008504AB">
      <w:pPr>
        <w:pStyle w:val="ListParagraph"/>
        <w:numPr>
          <w:ilvl w:val="0"/>
          <w:numId w:val="6"/>
        </w:numPr>
      </w:pPr>
      <w:r>
        <w:t>m</w:t>
      </w:r>
      <w:r w:rsidR="008D18B4">
        <w:t>anaging</w:t>
      </w:r>
      <w:r w:rsidR="006D4152">
        <w:t xml:space="preserve"> </w:t>
      </w:r>
      <w:r w:rsidR="003B5697">
        <w:t xml:space="preserve">procurement and </w:t>
      </w:r>
      <w:r w:rsidR="00515250">
        <w:t xml:space="preserve">working with other Government agencies to </w:t>
      </w:r>
      <w:r w:rsidR="008E0AA2">
        <w:t xml:space="preserve">apply </w:t>
      </w:r>
      <w:r w:rsidR="00515250">
        <w:t xml:space="preserve">whole-of-government </w:t>
      </w:r>
      <w:r w:rsidR="008E0AA2">
        <w:t xml:space="preserve">arrangements to </w:t>
      </w:r>
      <w:r w:rsidR="006D4152">
        <w:t>ensur</w:t>
      </w:r>
      <w:r w:rsidR="008E0AA2">
        <w:t>e</w:t>
      </w:r>
      <w:r w:rsidR="006D4152">
        <w:t xml:space="preserve"> IPEA</w:t>
      </w:r>
      <w:r w:rsidR="005D30A4">
        <w:t xml:space="preserve"> </w:t>
      </w:r>
      <w:r w:rsidR="00ED45BD">
        <w:t>procurement</w:t>
      </w:r>
      <w:r w:rsidR="003B4642">
        <w:t xml:space="preserve"> and practices </w:t>
      </w:r>
      <w:r w:rsidR="005D30A4">
        <w:t>remain</w:t>
      </w:r>
      <w:r w:rsidR="0027194A">
        <w:t xml:space="preserve"> compliant </w:t>
      </w:r>
      <w:r w:rsidR="00ED45BD">
        <w:t>with Commonwealth legislation, frameworks, and policies</w:t>
      </w:r>
    </w:p>
    <w:p w14:paraId="6B32C38B" w14:textId="0F8508DB" w:rsidR="008E0AA2" w:rsidRDefault="008E0AA2" w:rsidP="008504AB">
      <w:pPr>
        <w:pStyle w:val="ListParagraph"/>
        <w:numPr>
          <w:ilvl w:val="0"/>
          <w:numId w:val="6"/>
        </w:numPr>
      </w:pPr>
      <w:r>
        <w:t>ongoing monitoring and management of high value contract outputs to ensure contract requirements and standards are achieved by providers</w:t>
      </w:r>
    </w:p>
    <w:p w14:paraId="29C281F3" w14:textId="3DD457AB" w:rsidR="001D3D1B" w:rsidRDefault="00DE2882" w:rsidP="008504AB">
      <w:pPr>
        <w:pStyle w:val="ListParagraph"/>
        <w:numPr>
          <w:ilvl w:val="0"/>
          <w:numId w:val="6"/>
        </w:numPr>
      </w:pPr>
      <w:r>
        <w:t>engaging with a variety of internal and ex</w:t>
      </w:r>
      <w:r w:rsidR="00E85CC5">
        <w:t xml:space="preserve">ternal stakeholders </w:t>
      </w:r>
      <w:r w:rsidR="009A5BD4">
        <w:t xml:space="preserve">to </w:t>
      </w:r>
      <w:r w:rsidR="00E85CC5">
        <w:t xml:space="preserve">respond to complex </w:t>
      </w:r>
      <w:r w:rsidR="00481A8A">
        <w:t xml:space="preserve">enquiries and </w:t>
      </w:r>
      <w:r w:rsidR="00227A60">
        <w:t>third-party arrangements</w:t>
      </w:r>
    </w:p>
    <w:p w14:paraId="587BF7B9" w14:textId="7337C205" w:rsidR="008504AB" w:rsidRPr="009152D9" w:rsidRDefault="00D86DF3" w:rsidP="008504AB">
      <w:pPr>
        <w:pStyle w:val="ListParagraph"/>
        <w:numPr>
          <w:ilvl w:val="0"/>
          <w:numId w:val="6"/>
        </w:numPr>
      </w:pPr>
      <w:r w:rsidRPr="009152D9">
        <w:t xml:space="preserve">contributing to and at times </w:t>
      </w:r>
      <w:r w:rsidR="008504AB" w:rsidRPr="009152D9">
        <w:t xml:space="preserve">drafting travel related advice </w:t>
      </w:r>
      <w:r w:rsidR="00555D0F" w:rsidRPr="009152D9">
        <w:t xml:space="preserve">based on </w:t>
      </w:r>
      <w:r w:rsidR="009A5BD4">
        <w:t>relevant legislation for</w:t>
      </w:r>
      <w:r w:rsidR="008504AB" w:rsidRPr="009152D9">
        <w:t xml:space="preserve"> parliamentarians and their </w:t>
      </w:r>
      <w:r w:rsidR="00082984" w:rsidRPr="009152D9">
        <w:t>staff</w:t>
      </w:r>
    </w:p>
    <w:p w14:paraId="3AB7F156" w14:textId="57769469" w:rsidR="00D2708C" w:rsidRDefault="00D2708C" w:rsidP="00D2708C">
      <w:pPr>
        <w:pStyle w:val="ListParagraph"/>
        <w:numPr>
          <w:ilvl w:val="0"/>
          <w:numId w:val="6"/>
        </w:numPr>
      </w:pPr>
      <w:r>
        <w:t>supporting business led implementation and enhancement of the Parliamentary Expenses Management System (PEMS)</w:t>
      </w:r>
      <w:r w:rsidR="00704AD7">
        <w:t>, the current ICT system used by IPEA and Clients</w:t>
      </w:r>
      <w:r w:rsidR="00227A60">
        <w:t>.</w:t>
      </w:r>
    </w:p>
    <w:p w14:paraId="3F4797FC" w14:textId="44E15FE7" w:rsidR="00D86DF3" w:rsidRDefault="00D86DF3" w:rsidP="00227A60">
      <w:r>
        <w:br/>
      </w:r>
    </w:p>
    <w:p w14:paraId="464CD7BD" w14:textId="77777777" w:rsidR="002720B0" w:rsidRDefault="002720B0" w:rsidP="002720B0"/>
    <w:p w14:paraId="1C12B8E0" w14:textId="3B268216" w:rsidR="00555D0F" w:rsidRDefault="00555D0F" w:rsidP="00555D0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lastRenderedPageBreak/>
        <w:t>Skills and Capabilities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A4000C" w14:textId="77777777" w:rsidR="002720B0" w:rsidRDefault="002720B0" w:rsidP="00555D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54B2266" w14:textId="52B2A873" w:rsidR="00555D0F" w:rsidRDefault="00555D0F" w:rsidP="002720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Demonstrated experience </w:t>
      </w:r>
      <w:r w:rsidR="00B15528">
        <w:rPr>
          <w:rStyle w:val="normaltextrun"/>
          <w:rFonts w:ascii="Calibri" w:hAnsi="Calibri" w:cs="Calibri"/>
          <w:sz w:val="22"/>
          <w:szCs w:val="22"/>
        </w:rPr>
        <w:t>supervising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7288A">
        <w:rPr>
          <w:rStyle w:val="normaltextrun"/>
          <w:rFonts w:ascii="Calibri" w:hAnsi="Calibri" w:cs="Calibri"/>
          <w:sz w:val="22"/>
          <w:szCs w:val="22"/>
        </w:rPr>
        <w:t xml:space="preserve">high-performing teams </w:t>
      </w:r>
      <w:r w:rsidR="00B675D9">
        <w:rPr>
          <w:rStyle w:val="normaltextrun"/>
          <w:rFonts w:ascii="Calibri" w:hAnsi="Calibri" w:cs="Calibri"/>
          <w:sz w:val="22"/>
          <w:szCs w:val="22"/>
        </w:rPr>
        <w:t>in a fast-paced environment</w:t>
      </w:r>
      <w:r w:rsidR="0057606E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0396E094" w14:textId="6061DC19" w:rsidR="009A5BD4" w:rsidRDefault="009A5BD4" w:rsidP="009A5BD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evidenced knowledge and experience in government procurement and contract management activities will be essential</w:t>
      </w:r>
    </w:p>
    <w:p w14:paraId="491C611F" w14:textId="0BE40BB7" w:rsidR="006C2010" w:rsidRDefault="003013E3" w:rsidP="002720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</w:t>
      </w:r>
      <w:r w:rsidR="006C2010">
        <w:rPr>
          <w:rStyle w:val="normaltextrun"/>
          <w:rFonts w:ascii="Calibri" w:hAnsi="Calibri" w:cs="Calibri"/>
          <w:sz w:val="22"/>
          <w:szCs w:val="22"/>
        </w:rPr>
        <w:t>igh-level of organisational skills</w:t>
      </w:r>
      <w:r w:rsidR="005566B4">
        <w:rPr>
          <w:rStyle w:val="normaltextrun"/>
          <w:rFonts w:ascii="Calibri" w:hAnsi="Calibri" w:cs="Calibri"/>
          <w:sz w:val="22"/>
          <w:szCs w:val="22"/>
        </w:rPr>
        <w:t xml:space="preserve">, self-drive and </w:t>
      </w:r>
      <w:r w:rsidR="00432438">
        <w:rPr>
          <w:rStyle w:val="normaltextrun"/>
          <w:rFonts w:ascii="Calibri" w:hAnsi="Calibri" w:cs="Calibri"/>
          <w:sz w:val="22"/>
          <w:szCs w:val="22"/>
        </w:rPr>
        <w:t>initiative</w:t>
      </w:r>
      <w:r w:rsidR="002316E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F1ADB">
        <w:rPr>
          <w:rStyle w:val="normaltextrun"/>
          <w:rFonts w:ascii="Calibri" w:hAnsi="Calibri" w:cs="Calibri"/>
          <w:sz w:val="22"/>
          <w:szCs w:val="22"/>
        </w:rPr>
        <w:t xml:space="preserve">to </w:t>
      </w:r>
      <w:r w:rsidR="0057773E">
        <w:rPr>
          <w:rStyle w:val="normaltextrun"/>
          <w:rFonts w:ascii="Calibri" w:hAnsi="Calibri" w:cs="Calibri"/>
          <w:sz w:val="22"/>
          <w:szCs w:val="22"/>
        </w:rPr>
        <w:t>administer</w:t>
      </w:r>
      <w:r w:rsidR="00CF1ADB">
        <w:rPr>
          <w:rStyle w:val="normaltextrun"/>
          <w:rFonts w:ascii="Calibri" w:hAnsi="Calibri" w:cs="Calibri"/>
          <w:sz w:val="22"/>
          <w:szCs w:val="22"/>
        </w:rPr>
        <w:t xml:space="preserve"> accurate and </w:t>
      </w:r>
      <w:r w:rsidR="0057773E">
        <w:rPr>
          <w:rStyle w:val="normaltextrun"/>
          <w:rFonts w:ascii="Calibri" w:hAnsi="Calibri" w:cs="Calibri"/>
          <w:sz w:val="22"/>
          <w:szCs w:val="22"/>
        </w:rPr>
        <w:t>timely</w:t>
      </w:r>
      <w:r w:rsidR="001B6E49">
        <w:rPr>
          <w:rStyle w:val="normaltextrun"/>
          <w:rFonts w:ascii="Calibri" w:hAnsi="Calibri" w:cs="Calibri"/>
          <w:sz w:val="22"/>
          <w:szCs w:val="22"/>
        </w:rPr>
        <w:t xml:space="preserve"> processing of parliamentarians and their staff </w:t>
      </w:r>
      <w:r w:rsidR="00615CC1">
        <w:rPr>
          <w:rStyle w:val="normaltextrun"/>
          <w:rFonts w:ascii="Calibri" w:hAnsi="Calibri" w:cs="Calibri"/>
          <w:sz w:val="22"/>
          <w:szCs w:val="22"/>
        </w:rPr>
        <w:t>claims for travel resources</w:t>
      </w:r>
    </w:p>
    <w:p w14:paraId="41311B39" w14:textId="469CAF4D" w:rsidR="00DE59D8" w:rsidRDefault="00242138" w:rsidP="002720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demonstrated experience </w:t>
      </w:r>
      <w:r w:rsidR="00281660">
        <w:rPr>
          <w:rStyle w:val="normaltextrun"/>
          <w:rFonts w:ascii="Calibri" w:hAnsi="Calibri" w:cs="Calibri"/>
          <w:sz w:val="22"/>
          <w:szCs w:val="22"/>
        </w:rPr>
        <w:t>in writing and contributing to quality and complex documents</w:t>
      </w:r>
    </w:p>
    <w:p w14:paraId="13691B81" w14:textId="3559A20A" w:rsidR="00A479BA" w:rsidRDefault="00876E39" w:rsidP="00A479B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</w:t>
      </w:r>
      <w:r w:rsidR="00A479BA">
        <w:rPr>
          <w:rStyle w:val="normaltextrun"/>
          <w:rFonts w:ascii="Calibri" w:hAnsi="Calibri" w:cs="Calibri"/>
          <w:sz w:val="22"/>
          <w:szCs w:val="22"/>
        </w:rPr>
        <w:t>he ability to build, manage and maintain strong relationships with a variety of internal and external stakeholders as well as influence others to achieve business objectives</w:t>
      </w:r>
    </w:p>
    <w:p w14:paraId="6F52AEE4" w14:textId="007BFF1C" w:rsidR="00082984" w:rsidRDefault="00876E39" w:rsidP="002720B0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d</w:t>
      </w:r>
      <w:r w:rsidR="00082984">
        <w:rPr>
          <w:rStyle w:val="eop"/>
          <w:rFonts w:ascii="Calibri" w:hAnsi="Calibri" w:cs="Calibri"/>
          <w:sz w:val="22"/>
          <w:szCs w:val="22"/>
        </w:rPr>
        <w:t xml:space="preserve">emonstrated ability to contribute to and form part of </w:t>
      </w:r>
      <w:r w:rsidR="00D86DF3">
        <w:rPr>
          <w:rStyle w:val="eop"/>
          <w:rFonts w:ascii="Calibri" w:hAnsi="Calibri" w:cs="Calibri"/>
          <w:sz w:val="22"/>
          <w:szCs w:val="22"/>
        </w:rPr>
        <w:t xml:space="preserve">the leadership </w:t>
      </w:r>
      <w:r w:rsidR="00082984">
        <w:rPr>
          <w:rStyle w:val="eop"/>
          <w:rFonts w:ascii="Calibri" w:hAnsi="Calibri" w:cs="Calibri"/>
          <w:sz w:val="22"/>
          <w:szCs w:val="22"/>
        </w:rPr>
        <w:t xml:space="preserve">team within </w:t>
      </w:r>
      <w:r w:rsidR="00D86DF3">
        <w:rPr>
          <w:rStyle w:val="eop"/>
          <w:rFonts w:ascii="Calibri" w:hAnsi="Calibri" w:cs="Calibri"/>
          <w:sz w:val="22"/>
          <w:szCs w:val="22"/>
        </w:rPr>
        <w:t xml:space="preserve">the Branch </w:t>
      </w:r>
      <w:r w:rsidR="0013233A">
        <w:rPr>
          <w:rStyle w:val="eop"/>
          <w:rFonts w:ascii="Calibri" w:hAnsi="Calibri" w:cs="Calibri"/>
          <w:sz w:val="22"/>
          <w:szCs w:val="22"/>
        </w:rPr>
        <w:t>with</w:t>
      </w:r>
      <w:r w:rsidR="00D86DF3">
        <w:rPr>
          <w:rStyle w:val="eop"/>
          <w:rFonts w:ascii="Calibri" w:hAnsi="Calibri" w:cs="Calibri"/>
          <w:sz w:val="22"/>
          <w:szCs w:val="22"/>
        </w:rPr>
        <w:t xml:space="preserve"> </w:t>
      </w:r>
      <w:r w:rsidR="00082984">
        <w:rPr>
          <w:rStyle w:val="eop"/>
          <w:rFonts w:ascii="Calibri" w:hAnsi="Calibri" w:cs="Calibri"/>
          <w:sz w:val="22"/>
          <w:szCs w:val="22"/>
        </w:rPr>
        <w:t>a small integrity focussed</w:t>
      </w:r>
      <w:r w:rsidR="003163A6">
        <w:rPr>
          <w:rStyle w:val="eop"/>
          <w:rFonts w:ascii="Calibri" w:hAnsi="Calibri" w:cs="Calibri"/>
          <w:sz w:val="22"/>
          <w:szCs w:val="22"/>
        </w:rPr>
        <w:t>,</w:t>
      </w:r>
      <w:r w:rsidR="00082984">
        <w:rPr>
          <w:rStyle w:val="eop"/>
          <w:rFonts w:ascii="Calibri" w:hAnsi="Calibri" w:cs="Calibri"/>
          <w:sz w:val="22"/>
          <w:szCs w:val="22"/>
        </w:rPr>
        <w:t xml:space="preserve"> independent agency. </w:t>
      </w:r>
    </w:p>
    <w:p w14:paraId="49855C41" w14:textId="5C735F37" w:rsidR="008504AB" w:rsidRDefault="008504AB" w:rsidP="002720B0">
      <w:pPr>
        <w:pStyle w:val="paragraph"/>
        <w:shd w:val="clear" w:color="auto" w:fill="FFFFFF"/>
        <w:spacing w:before="0" w:beforeAutospacing="0" w:after="0" w:afterAutospacing="0"/>
        <w:ind w:left="360" w:firstLine="45"/>
        <w:textAlignment w:val="baseline"/>
        <w:rPr>
          <w:lang w:val="en"/>
        </w:rPr>
      </w:pPr>
    </w:p>
    <w:p w14:paraId="1C30FB23" w14:textId="14621028" w:rsidR="008504AB" w:rsidRDefault="00082984" w:rsidP="5D4E21D0">
      <w:pPr>
        <w:shd w:val="clear" w:color="auto" w:fill="FFFFFF" w:themeFill="background1"/>
        <w:spacing w:after="0" w:line="276" w:lineRule="auto"/>
        <w:rPr>
          <w:lang w:val="en-US"/>
        </w:rPr>
      </w:pPr>
      <w:r w:rsidRPr="5D4E21D0">
        <w:rPr>
          <w:lang w:val="en-US"/>
        </w:rPr>
        <w:t xml:space="preserve">The role may require additional hours as needed, subject to further discussion with </w:t>
      </w:r>
      <w:r w:rsidR="00D86DF3" w:rsidRPr="5D4E21D0">
        <w:rPr>
          <w:lang w:val="en-US"/>
        </w:rPr>
        <w:t>your Director and Branch Manager</w:t>
      </w:r>
      <w:r w:rsidRPr="5D4E21D0">
        <w:rPr>
          <w:lang w:val="en-US"/>
        </w:rPr>
        <w:t>.</w:t>
      </w:r>
    </w:p>
    <w:p w14:paraId="0FC7C539" w14:textId="77777777" w:rsidR="003350E7" w:rsidRPr="00F95A1F" w:rsidRDefault="003350E7" w:rsidP="00F95A1F">
      <w:pPr>
        <w:spacing w:after="0" w:line="240" w:lineRule="auto"/>
        <w:rPr>
          <w:rFonts w:ascii="Arial"/>
          <w:color w:val="00819F"/>
        </w:rPr>
      </w:pPr>
    </w:p>
    <w:p w14:paraId="7DE5D28D" w14:textId="6CF85CCB" w:rsidR="003350E7" w:rsidRPr="00B37525" w:rsidRDefault="003350E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4CE6859" wp14:editId="3AA935F9">
                <wp:simplePos x="0" y="0"/>
                <wp:positionH relativeFrom="margin">
                  <wp:align>center</wp:align>
                </wp:positionH>
                <wp:positionV relativeFrom="paragraph">
                  <wp:posOffset>670560</wp:posOffset>
                </wp:positionV>
                <wp:extent cx="6427470" cy="2730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3602CFD">
              <v:rect id="docshape14" style="position:absolute;margin-left:0;margin-top:52.8pt;width:506.1pt;height:2.1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75F83D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Lw0hlveAAAACQEAAA8AAAAAAAAAAAAAAAAAQgQAAGRycy9kb3ducmV2&#10;LnhtbFBLBQYAAAAABAAEAPMAAABNBQAAAAA=&#10;">
                <w10:wrap anchorx="margin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How to Apply  </w:t>
      </w:r>
    </w:p>
    <w:p w14:paraId="74CB69EC" w14:textId="77777777" w:rsidR="004B30DE" w:rsidRPr="00A048D2" w:rsidRDefault="004B30DE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3AAB88EE" w14:textId="2F48C954" w:rsidR="004B30DE" w:rsidRPr="00C12FEA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provide a </w:t>
      </w:r>
      <w:r w:rsidRPr="00A048D2">
        <w:rPr>
          <w:rFonts w:ascii="Calibri" w:hAnsi="Calibri" w:cs="Calibri"/>
          <w:b/>
        </w:rPr>
        <w:t>one-page pitch</w:t>
      </w:r>
      <w:r w:rsidR="004A2127">
        <w:rPr>
          <w:rFonts w:ascii="Calibri" w:hAnsi="Calibri" w:cs="Calibri"/>
          <w:b/>
        </w:rPr>
        <w:t xml:space="preserve"> </w:t>
      </w:r>
      <w:r w:rsidR="004A2127">
        <w:rPr>
          <w:rFonts w:ascii="Calibri" w:hAnsi="Calibri" w:cs="Calibri"/>
        </w:rPr>
        <w:t>(minimum 10pt font and 1cm margins)</w:t>
      </w:r>
      <w:r w:rsidRPr="00A048D2">
        <w:rPr>
          <w:rFonts w:ascii="Calibri" w:hAnsi="Calibri" w:cs="Calibri"/>
          <w:b/>
        </w:rPr>
        <w:t>,</w:t>
      </w:r>
      <w:r w:rsidRPr="00A048D2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  <w:b/>
        </w:rPr>
        <w:t xml:space="preserve">and a resume of no more than three (3) </w:t>
      </w:r>
      <w:r w:rsidR="006D4801" w:rsidRPr="00A048D2">
        <w:rPr>
          <w:rFonts w:ascii="Calibri" w:hAnsi="Calibri" w:cs="Calibri"/>
          <w:b/>
        </w:rPr>
        <w:t>pages</w:t>
      </w:r>
      <w:r w:rsidR="006D4801" w:rsidRPr="00A048D2">
        <w:rPr>
          <w:rFonts w:ascii="Calibri" w:hAnsi="Calibri" w:cs="Calibri"/>
        </w:rPr>
        <w:t xml:space="preserve"> </w:t>
      </w:r>
      <w:r w:rsidR="006D4801">
        <w:rPr>
          <w:rFonts w:ascii="Calibri" w:hAnsi="Calibri" w:cs="Calibri"/>
        </w:rPr>
        <w:t>demonstrating</w:t>
      </w:r>
      <w:r w:rsidRPr="00A048D2">
        <w:rPr>
          <w:rFonts w:ascii="Calibri" w:hAnsi="Calibri" w:cs="Calibri"/>
        </w:rPr>
        <w:t xml:space="preserve"> how your skills and </w:t>
      </w:r>
      <w:r w:rsidR="00AB0F0A">
        <w:rPr>
          <w:rFonts w:ascii="Calibri" w:hAnsi="Calibri" w:cs="Calibri"/>
        </w:rPr>
        <w:t xml:space="preserve">capabilities </w:t>
      </w:r>
      <w:r w:rsidRPr="00A048D2">
        <w:rPr>
          <w:rFonts w:ascii="Calibri" w:hAnsi="Calibri" w:cs="Calibri"/>
        </w:rPr>
        <w:t xml:space="preserve">match </w:t>
      </w:r>
      <w:r w:rsidRPr="00C12FEA">
        <w:rPr>
          <w:rFonts w:ascii="Calibri" w:hAnsi="Calibri" w:cs="Calibri"/>
        </w:rPr>
        <w:t xml:space="preserve">the </w:t>
      </w:r>
      <w:r w:rsidR="0056114C" w:rsidRPr="00C12FEA">
        <w:rPr>
          <w:rFonts w:ascii="Calibri" w:hAnsi="Calibri" w:cs="Calibri"/>
        </w:rPr>
        <w:t>duties and responsibilities</w:t>
      </w:r>
      <w:r w:rsidRPr="00C12FEA">
        <w:rPr>
          <w:rFonts w:ascii="Calibri" w:hAnsi="Calibri" w:cs="Calibri"/>
        </w:rPr>
        <w:t>.</w:t>
      </w:r>
    </w:p>
    <w:p w14:paraId="5D3D826F" w14:textId="0EC4328D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will be assessed against the </w:t>
      </w:r>
      <w:r w:rsidR="00964437" w:rsidRPr="00A048D2">
        <w:rPr>
          <w:rFonts w:ascii="Calibri" w:hAnsi="Calibri" w:cs="Calibri"/>
        </w:rPr>
        <w:t xml:space="preserve">responsibilities </w:t>
      </w:r>
      <w:r w:rsidRPr="00A048D2">
        <w:rPr>
          <w:rFonts w:ascii="Calibri" w:hAnsi="Calibri" w:cs="Calibri"/>
        </w:rPr>
        <w:t xml:space="preserve">and </w:t>
      </w:r>
      <w:r w:rsidR="00AB0F0A">
        <w:rPr>
          <w:rFonts w:ascii="Calibri" w:hAnsi="Calibri" w:cs="Calibri"/>
        </w:rPr>
        <w:t xml:space="preserve">capabilities (and </w:t>
      </w:r>
      <w:r w:rsidRPr="00A048D2">
        <w:rPr>
          <w:rFonts w:ascii="Calibri" w:hAnsi="Calibri" w:cs="Calibri"/>
        </w:rPr>
        <w:t>qualifications</w:t>
      </w:r>
      <w:r w:rsidR="00AB0F0A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</w:rPr>
        <w:t xml:space="preserve">if </w:t>
      </w:r>
      <w:r w:rsidR="006D4801">
        <w:rPr>
          <w:rFonts w:ascii="Calibri" w:hAnsi="Calibri" w:cs="Calibri"/>
        </w:rPr>
        <w:t>required</w:t>
      </w:r>
      <w:r w:rsidRPr="00A048D2">
        <w:rPr>
          <w:rFonts w:ascii="Calibri" w:hAnsi="Calibri" w:cs="Calibri"/>
        </w:rPr>
        <w:t>)</w:t>
      </w:r>
      <w:r w:rsidR="0056114C">
        <w:rPr>
          <w:rFonts w:ascii="Calibri" w:hAnsi="Calibri" w:cs="Calibri"/>
        </w:rPr>
        <w:t xml:space="preserve"> for the role, </w:t>
      </w:r>
      <w:r w:rsidRPr="00A048D2">
        <w:rPr>
          <w:rFonts w:ascii="Calibri" w:hAnsi="Calibri" w:cs="Calibri"/>
        </w:rPr>
        <w:t>the APS Cod</w:t>
      </w:r>
      <w:r w:rsidR="00695605">
        <w:rPr>
          <w:rFonts w:ascii="Calibri" w:hAnsi="Calibri" w:cs="Calibri"/>
        </w:rPr>
        <w:t>e of Conduct and the APS Values.</w:t>
      </w:r>
      <w:r w:rsidR="0056114C">
        <w:rPr>
          <w:rFonts w:ascii="Calibri" w:hAnsi="Calibri" w:cs="Calibri"/>
        </w:rPr>
        <w:t xml:space="preserve"> </w:t>
      </w:r>
      <w:r w:rsidR="00704AD7">
        <w:rPr>
          <w:rFonts w:ascii="Calibri" w:hAnsi="Calibri" w:cs="Calibri"/>
        </w:rPr>
        <w:br/>
      </w:r>
      <w:r w:rsidR="00704AD7">
        <w:rPr>
          <w:rFonts w:ascii="Calibri" w:hAnsi="Calibri" w:cs="Calibri"/>
        </w:rPr>
        <w:br/>
      </w:r>
      <w:r w:rsidR="00695605">
        <w:rPr>
          <w:rFonts w:ascii="Calibri" w:hAnsi="Calibri" w:cs="Calibri"/>
        </w:rPr>
        <w:t>The APS Code of Conduct and the APS Values can be found on</w:t>
      </w:r>
      <w:r w:rsidR="00E52C09">
        <w:rPr>
          <w:rFonts w:ascii="Calibri" w:hAnsi="Calibri" w:cs="Calibri"/>
        </w:rPr>
        <w:t xml:space="preserve"> the</w:t>
      </w:r>
      <w:r w:rsidR="00695605">
        <w:rPr>
          <w:rFonts w:ascii="Calibri" w:hAnsi="Calibri" w:cs="Calibri"/>
        </w:rPr>
        <w:t xml:space="preserve"> </w:t>
      </w:r>
      <w:r w:rsidR="00695605">
        <w:t xml:space="preserve">Australian Public Service Commission website </w:t>
      </w:r>
      <w:hyperlink r:id="rId16" w:history="1">
        <w:r w:rsidR="00097472" w:rsidRPr="00097472">
          <w:rPr>
            <w:rStyle w:val="Hyperlink"/>
            <w:rFonts w:cstheme="minorBidi"/>
          </w:rPr>
          <w:t>here</w:t>
        </w:r>
      </w:hyperlink>
      <w:r w:rsidR="00097472">
        <w:t>.</w:t>
      </w:r>
    </w:p>
    <w:p w14:paraId="1BC1C467" w14:textId="77777777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Written referee reports may be requested if you are shortlisted to interview stage.</w:t>
      </w:r>
    </w:p>
    <w:p w14:paraId="7398625B" w14:textId="77777777" w:rsidR="004B30DE" w:rsidRPr="00A048D2" w:rsidRDefault="004B30DE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Submission</w:t>
      </w:r>
    </w:p>
    <w:p w14:paraId="38022D14" w14:textId="132D4656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complete a </w:t>
      </w:r>
      <w:hyperlink r:id="rId17" w:history="1">
        <w:r w:rsidRPr="00097472">
          <w:rPr>
            <w:rStyle w:val="Hyperlink"/>
            <w:rFonts w:ascii="Calibri" w:hAnsi="Calibri" w:cs="Calibri"/>
          </w:rPr>
          <w:t>Personal Particulars</w:t>
        </w:r>
      </w:hyperlink>
      <w:r w:rsidRPr="00A048D2">
        <w:rPr>
          <w:rFonts w:ascii="Calibri" w:hAnsi="Calibri" w:cs="Calibri"/>
        </w:rPr>
        <w:t xml:space="preserve"> Form and forward this, along with your one-page pitch and resume to: </w:t>
      </w:r>
      <w:hyperlink r:id="rId18" w:history="1">
        <w:r w:rsidRPr="00A048D2">
          <w:rPr>
            <w:rStyle w:val="Hyperlink"/>
            <w:rFonts w:ascii="Calibri" w:hAnsi="Calibri" w:cs="Calibri"/>
          </w:rPr>
          <w:t>IPEARecruit@ipea.gov.au</w:t>
        </w:r>
      </w:hyperlink>
    </w:p>
    <w:p w14:paraId="46882105" w14:textId="00836A99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Please ensure you include the contact details of two referees as part of your Personal Particulars Form.</w:t>
      </w:r>
    </w:p>
    <w:p w14:paraId="6F67A4F7" w14:textId="0BAA1601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If you </w:t>
      </w:r>
      <w:r w:rsidR="006D4801" w:rsidRPr="00A048D2">
        <w:rPr>
          <w:rFonts w:ascii="Calibri" w:hAnsi="Calibri" w:cs="Calibri"/>
        </w:rPr>
        <w:t>have trouble</w:t>
      </w:r>
      <w:r w:rsidRPr="00A048D2">
        <w:rPr>
          <w:rFonts w:ascii="Calibri" w:hAnsi="Calibri" w:cs="Calibri"/>
        </w:rPr>
        <w:t xml:space="preserve"> submit</w:t>
      </w:r>
      <w:r w:rsidR="00AB0F0A">
        <w:rPr>
          <w:rFonts w:ascii="Calibri" w:hAnsi="Calibri" w:cs="Calibri"/>
        </w:rPr>
        <w:t>ting</w:t>
      </w:r>
      <w:r w:rsidR="006D4801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</w:rPr>
        <w:t xml:space="preserve">your application, please contact the IPEA Recruitment Team at: </w:t>
      </w:r>
      <w:hyperlink r:id="rId19" w:history="1">
        <w:r w:rsidR="0097524F" w:rsidRPr="001A147A">
          <w:rPr>
            <w:rStyle w:val="Hyperlink"/>
            <w:rFonts w:ascii="Calibri" w:hAnsi="Calibri" w:cs="Calibri"/>
          </w:rPr>
          <w:t>IPEARecruit@ipea.gov.au</w:t>
        </w:r>
      </w:hyperlink>
      <w:r w:rsidRPr="00A048D2">
        <w:rPr>
          <w:rFonts w:ascii="Calibri" w:hAnsi="Calibri" w:cs="Calibri"/>
        </w:rPr>
        <w:t xml:space="preserve"> or on (02) 6215 </w:t>
      </w:r>
      <w:r w:rsidR="0097524F">
        <w:rPr>
          <w:rFonts w:ascii="Calibri" w:hAnsi="Calibri" w:cs="Calibri"/>
        </w:rPr>
        <w:t>3470</w:t>
      </w:r>
    </w:p>
    <w:sectPr w:rsidR="004B30DE" w:rsidRPr="00A048D2" w:rsidSect="005E58DB">
      <w:headerReference w:type="default" r:id="rId20"/>
      <w:foot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78EFA" w14:textId="77777777" w:rsidR="00BF5A74" w:rsidRDefault="00BF5A74" w:rsidP="00366E5D">
      <w:pPr>
        <w:spacing w:after="0" w:line="240" w:lineRule="auto"/>
      </w:pPr>
      <w:r>
        <w:separator/>
      </w:r>
    </w:p>
  </w:endnote>
  <w:endnote w:type="continuationSeparator" w:id="0">
    <w:p w14:paraId="48EB5196" w14:textId="77777777" w:rsidR="00BF5A74" w:rsidRDefault="00BF5A74" w:rsidP="00366E5D">
      <w:pPr>
        <w:spacing w:after="0" w:line="240" w:lineRule="auto"/>
      </w:pPr>
      <w:r>
        <w:continuationSeparator/>
      </w:r>
    </w:p>
  </w:endnote>
  <w:endnote w:type="continuationNotice" w:id="1">
    <w:p w14:paraId="21F094CB" w14:textId="77777777" w:rsidR="00BF5A74" w:rsidRDefault="00BF5A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187669"/>
      <w:docPartObj>
        <w:docPartGallery w:val="Page Numbers (Bottom of Page)"/>
        <w:docPartUnique/>
      </w:docPartObj>
    </w:sdtPr>
    <w:sdtContent>
      <w:p w14:paraId="5171230B" w14:textId="072B9F40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C91CD4">
          <w:rPr>
            <w:noProof/>
          </w:rPr>
          <w:t>5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25CA3" w14:textId="77777777" w:rsidR="00BF5A74" w:rsidRDefault="00BF5A74" w:rsidP="00366E5D">
      <w:pPr>
        <w:spacing w:after="0" w:line="240" w:lineRule="auto"/>
      </w:pPr>
      <w:r>
        <w:separator/>
      </w:r>
    </w:p>
  </w:footnote>
  <w:footnote w:type="continuationSeparator" w:id="0">
    <w:p w14:paraId="1DE06E58" w14:textId="77777777" w:rsidR="00BF5A74" w:rsidRDefault="00BF5A74" w:rsidP="00366E5D">
      <w:pPr>
        <w:spacing w:after="0" w:line="240" w:lineRule="auto"/>
      </w:pPr>
      <w:r>
        <w:continuationSeparator/>
      </w:r>
    </w:p>
  </w:footnote>
  <w:footnote w:type="continuationNotice" w:id="1">
    <w:p w14:paraId="084CA66B" w14:textId="77777777" w:rsidR="00BF5A74" w:rsidRDefault="00BF5A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1AD1" w14:textId="38F504CD" w:rsidR="00366E5D" w:rsidRDefault="00312EFB">
    <w:pPr>
      <w:pStyle w:val="Header"/>
    </w:pPr>
    <w:r>
      <w:t xml:space="preserve">                                                                                           </w:t>
    </w:r>
    <w:r w:rsidR="00D178B0">
      <w:tab/>
      <w:t xml:space="preserve">    Independent Parliamentary Expenses Authority</w:t>
    </w:r>
  </w:p>
  <w:p w14:paraId="7FC8699C" w14:textId="77777777" w:rsidR="00D178B0" w:rsidRDefault="00D178B0">
    <w:pPr>
      <w:pStyle w:val="Header"/>
    </w:pPr>
    <w:r>
      <w:tab/>
    </w:r>
    <w:r w:rsidR="00A4728C">
      <w:tab/>
    </w:r>
    <w:r w:rsidR="00B37525">
      <w:t>Candidate Information Pack</w:t>
    </w:r>
    <w:r>
      <w:t xml:space="preserve"> </w:t>
    </w:r>
  </w:p>
  <w:p w14:paraId="468893E3" w14:textId="77777777" w:rsidR="005E58DB" w:rsidRDefault="005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443B"/>
    <w:multiLevelType w:val="hybridMultilevel"/>
    <w:tmpl w:val="8CF6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718DE"/>
    <w:multiLevelType w:val="hybridMultilevel"/>
    <w:tmpl w:val="F476DA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0937FC"/>
    <w:multiLevelType w:val="hybridMultilevel"/>
    <w:tmpl w:val="D91471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2398A"/>
    <w:multiLevelType w:val="multilevel"/>
    <w:tmpl w:val="20EC4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604B85"/>
    <w:multiLevelType w:val="multilevel"/>
    <w:tmpl w:val="D902D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D3317E"/>
    <w:multiLevelType w:val="hybridMultilevel"/>
    <w:tmpl w:val="F8A20E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C22EB"/>
    <w:multiLevelType w:val="multilevel"/>
    <w:tmpl w:val="7AB02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0204A2"/>
    <w:multiLevelType w:val="hybridMultilevel"/>
    <w:tmpl w:val="B302F3A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5846F8"/>
    <w:multiLevelType w:val="hybridMultilevel"/>
    <w:tmpl w:val="EC38B570"/>
    <w:lvl w:ilvl="0" w:tplc="3B5225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04924"/>
    <w:multiLevelType w:val="multilevel"/>
    <w:tmpl w:val="589489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E5282"/>
    <w:multiLevelType w:val="hybridMultilevel"/>
    <w:tmpl w:val="36A8227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7A3F0FCA"/>
    <w:multiLevelType w:val="multilevel"/>
    <w:tmpl w:val="CD549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0091070">
    <w:abstractNumId w:val="3"/>
  </w:num>
  <w:num w:numId="2" w16cid:durableId="888761953">
    <w:abstractNumId w:val="1"/>
  </w:num>
  <w:num w:numId="3" w16cid:durableId="1200824525">
    <w:abstractNumId w:val="12"/>
  </w:num>
  <w:num w:numId="4" w16cid:durableId="868224756">
    <w:abstractNumId w:val="5"/>
  </w:num>
  <w:num w:numId="5" w16cid:durableId="1100681847">
    <w:abstractNumId w:val="0"/>
  </w:num>
  <w:num w:numId="6" w16cid:durableId="262036314">
    <w:abstractNumId w:val="8"/>
  </w:num>
  <w:num w:numId="7" w16cid:durableId="1266621435">
    <w:abstractNumId w:val="11"/>
  </w:num>
  <w:num w:numId="8" w16cid:durableId="27027795">
    <w:abstractNumId w:val="9"/>
  </w:num>
  <w:num w:numId="9" w16cid:durableId="1637639260">
    <w:abstractNumId w:val="15"/>
  </w:num>
  <w:num w:numId="10" w16cid:durableId="858935700">
    <w:abstractNumId w:val="6"/>
  </w:num>
  <w:num w:numId="11" w16cid:durableId="1823502631">
    <w:abstractNumId w:val="7"/>
  </w:num>
  <w:num w:numId="12" w16cid:durableId="560141066">
    <w:abstractNumId w:val="13"/>
  </w:num>
  <w:num w:numId="13" w16cid:durableId="338117126">
    <w:abstractNumId w:val="4"/>
  </w:num>
  <w:num w:numId="14" w16cid:durableId="649527772">
    <w:abstractNumId w:val="2"/>
  </w:num>
  <w:num w:numId="15" w16cid:durableId="687562179">
    <w:abstractNumId w:val="10"/>
  </w:num>
  <w:num w:numId="16" w16cid:durableId="17638005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0"/>
    <w:rsid w:val="00006EBA"/>
    <w:rsid w:val="000077B9"/>
    <w:rsid w:val="000318D7"/>
    <w:rsid w:val="00052107"/>
    <w:rsid w:val="00073C8A"/>
    <w:rsid w:val="00082984"/>
    <w:rsid w:val="0009054D"/>
    <w:rsid w:val="00093571"/>
    <w:rsid w:val="00097472"/>
    <w:rsid w:val="000A3E8B"/>
    <w:rsid w:val="000B07E3"/>
    <w:rsid w:val="000B171F"/>
    <w:rsid w:val="000E671B"/>
    <w:rsid w:val="000F65D3"/>
    <w:rsid w:val="001118AC"/>
    <w:rsid w:val="00117C54"/>
    <w:rsid w:val="0012636F"/>
    <w:rsid w:val="0013233A"/>
    <w:rsid w:val="001331F8"/>
    <w:rsid w:val="00136486"/>
    <w:rsid w:val="00136BF1"/>
    <w:rsid w:val="0015400E"/>
    <w:rsid w:val="001627D4"/>
    <w:rsid w:val="00167C34"/>
    <w:rsid w:val="00174B42"/>
    <w:rsid w:val="001A6515"/>
    <w:rsid w:val="001B0566"/>
    <w:rsid w:val="001B48CE"/>
    <w:rsid w:val="001B6E49"/>
    <w:rsid w:val="001C3AD0"/>
    <w:rsid w:val="001D020A"/>
    <w:rsid w:val="001D29ED"/>
    <w:rsid w:val="001D3D1B"/>
    <w:rsid w:val="001D40E2"/>
    <w:rsid w:val="001E56F1"/>
    <w:rsid w:val="001F5CB6"/>
    <w:rsid w:val="00207BC0"/>
    <w:rsid w:val="00227A60"/>
    <w:rsid w:val="002316E0"/>
    <w:rsid w:val="00231967"/>
    <w:rsid w:val="00236B7E"/>
    <w:rsid w:val="00242138"/>
    <w:rsid w:val="002436BE"/>
    <w:rsid w:val="00253506"/>
    <w:rsid w:val="00257FB0"/>
    <w:rsid w:val="0027194A"/>
    <w:rsid w:val="00271D2C"/>
    <w:rsid w:val="002720B0"/>
    <w:rsid w:val="00277071"/>
    <w:rsid w:val="00281660"/>
    <w:rsid w:val="00287CA5"/>
    <w:rsid w:val="00296846"/>
    <w:rsid w:val="002A21A7"/>
    <w:rsid w:val="002C01B8"/>
    <w:rsid w:val="002C58F7"/>
    <w:rsid w:val="002D6B9B"/>
    <w:rsid w:val="002E2DE8"/>
    <w:rsid w:val="002F2C24"/>
    <w:rsid w:val="002F3C8B"/>
    <w:rsid w:val="002F51DF"/>
    <w:rsid w:val="002F5E2C"/>
    <w:rsid w:val="002F7B1B"/>
    <w:rsid w:val="003013E3"/>
    <w:rsid w:val="00312EFB"/>
    <w:rsid w:val="003163A6"/>
    <w:rsid w:val="00321C7F"/>
    <w:rsid w:val="00325F13"/>
    <w:rsid w:val="003350E7"/>
    <w:rsid w:val="0034421F"/>
    <w:rsid w:val="003517D9"/>
    <w:rsid w:val="00364293"/>
    <w:rsid w:val="00366E5D"/>
    <w:rsid w:val="0038596C"/>
    <w:rsid w:val="00386D22"/>
    <w:rsid w:val="00395C47"/>
    <w:rsid w:val="003B4642"/>
    <w:rsid w:val="003B5697"/>
    <w:rsid w:val="003D2ABD"/>
    <w:rsid w:val="003D52FF"/>
    <w:rsid w:val="003E0A68"/>
    <w:rsid w:val="003F080B"/>
    <w:rsid w:val="00403675"/>
    <w:rsid w:val="0040371B"/>
    <w:rsid w:val="00404AA3"/>
    <w:rsid w:val="00417097"/>
    <w:rsid w:val="00431772"/>
    <w:rsid w:val="00432438"/>
    <w:rsid w:val="00435E7B"/>
    <w:rsid w:val="004378BA"/>
    <w:rsid w:val="004402A7"/>
    <w:rsid w:val="00440E4E"/>
    <w:rsid w:val="00441323"/>
    <w:rsid w:val="00445DB2"/>
    <w:rsid w:val="00453069"/>
    <w:rsid w:val="0045687A"/>
    <w:rsid w:val="00456A98"/>
    <w:rsid w:val="00457F0A"/>
    <w:rsid w:val="00470F42"/>
    <w:rsid w:val="00475E03"/>
    <w:rsid w:val="00481A8A"/>
    <w:rsid w:val="004873DE"/>
    <w:rsid w:val="00492B41"/>
    <w:rsid w:val="004A2127"/>
    <w:rsid w:val="004A7A27"/>
    <w:rsid w:val="004B0E53"/>
    <w:rsid w:val="004B30DE"/>
    <w:rsid w:val="004B4CA2"/>
    <w:rsid w:val="004C16A2"/>
    <w:rsid w:val="004C7622"/>
    <w:rsid w:val="004D49FF"/>
    <w:rsid w:val="004D6D2F"/>
    <w:rsid w:val="004E402E"/>
    <w:rsid w:val="004E4A43"/>
    <w:rsid w:val="004F3255"/>
    <w:rsid w:val="005024CD"/>
    <w:rsid w:val="00515250"/>
    <w:rsid w:val="0051763D"/>
    <w:rsid w:val="005240A2"/>
    <w:rsid w:val="00533D0E"/>
    <w:rsid w:val="005443AF"/>
    <w:rsid w:val="0054789D"/>
    <w:rsid w:val="005552CC"/>
    <w:rsid w:val="00555D0F"/>
    <w:rsid w:val="005566B4"/>
    <w:rsid w:val="00556C0E"/>
    <w:rsid w:val="0056114C"/>
    <w:rsid w:val="005637C4"/>
    <w:rsid w:val="00571EEA"/>
    <w:rsid w:val="005739F8"/>
    <w:rsid w:val="0057476F"/>
    <w:rsid w:val="0057606E"/>
    <w:rsid w:val="005775A5"/>
    <w:rsid w:val="0057773E"/>
    <w:rsid w:val="00584D17"/>
    <w:rsid w:val="0059519C"/>
    <w:rsid w:val="005C03A1"/>
    <w:rsid w:val="005D0572"/>
    <w:rsid w:val="005D30A4"/>
    <w:rsid w:val="005D56FE"/>
    <w:rsid w:val="005D7A3D"/>
    <w:rsid w:val="005E58DB"/>
    <w:rsid w:val="005F0680"/>
    <w:rsid w:val="005F420B"/>
    <w:rsid w:val="005F7535"/>
    <w:rsid w:val="00607B7D"/>
    <w:rsid w:val="00610BDB"/>
    <w:rsid w:val="00615CC1"/>
    <w:rsid w:val="00626ED0"/>
    <w:rsid w:val="00630061"/>
    <w:rsid w:val="00630A1A"/>
    <w:rsid w:val="00631D64"/>
    <w:rsid w:val="00652A49"/>
    <w:rsid w:val="006610EF"/>
    <w:rsid w:val="00672876"/>
    <w:rsid w:val="0068081F"/>
    <w:rsid w:val="00681879"/>
    <w:rsid w:val="00695605"/>
    <w:rsid w:val="00697557"/>
    <w:rsid w:val="006C2010"/>
    <w:rsid w:val="006C5BAF"/>
    <w:rsid w:val="006C5F16"/>
    <w:rsid w:val="006D4152"/>
    <w:rsid w:val="006D4801"/>
    <w:rsid w:val="006E2D46"/>
    <w:rsid w:val="006E699C"/>
    <w:rsid w:val="006F34A7"/>
    <w:rsid w:val="006F6CED"/>
    <w:rsid w:val="00704AD7"/>
    <w:rsid w:val="00713A0B"/>
    <w:rsid w:val="00714B8D"/>
    <w:rsid w:val="0072087F"/>
    <w:rsid w:val="00723A6C"/>
    <w:rsid w:val="00734D82"/>
    <w:rsid w:val="00740BDD"/>
    <w:rsid w:val="00743534"/>
    <w:rsid w:val="00750E98"/>
    <w:rsid w:val="007522D7"/>
    <w:rsid w:val="00762010"/>
    <w:rsid w:val="00763A15"/>
    <w:rsid w:val="00772BD1"/>
    <w:rsid w:val="00777BCB"/>
    <w:rsid w:val="007853E8"/>
    <w:rsid w:val="007B3C02"/>
    <w:rsid w:val="007B5397"/>
    <w:rsid w:val="007D62F7"/>
    <w:rsid w:val="007E1C6A"/>
    <w:rsid w:val="007E7015"/>
    <w:rsid w:val="007E7663"/>
    <w:rsid w:val="007F056D"/>
    <w:rsid w:val="007F0AB5"/>
    <w:rsid w:val="007F0ADA"/>
    <w:rsid w:val="007F155E"/>
    <w:rsid w:val="00845ECB"/>
    <w:rsid w:val="008504AB"/>
    <w:rsid w:val="0085393E"/>
    <w:rsid w:val="00857E0A"/>
    <w:rsid w:val="00861792"/>
    <w:rsid w:val="0087288A"/>
    <w:rsid w:val="00876E39"/>
    <w:rsid w:val="008776D0"/>
    <w:rsid w:val="008B56F1"/>
    <w:rsid w:val="008C2B7B"/>
    <w:rsid w:val="008D18B4"/>
    <w:rsid w:val="008D199E"/>
    <w:rsid w:val="008E0AA2"/>
    <w:rsid w:val="008E5979"/>
    <w:rsid w:val="008F0AF5"/>
    <w:rsid w:val="00900BD3"/>
    <w:rsid w:val="00904147"/>
    <w:rsid w:val="009152D9"/>
    <w:rsid w:val="009157DE"/>
    <w:rsid w:val="00923BE3"/>
    <w:rsid w:val="0093036F"/>
    <w:rsid w:val="00932737"/>
    <w:rsid w:val="00940F15"/>
    <w:rsid w:val="00946DC8"/>
    <w:rsid w:val="00951866"/>
    <w:rsid w:val="00964437"/>
    <w:rsid w:val="0097524F"/>
    <w:rsid w:val="00994B86"/>
    <w:rsid w:val="009A5BD4"/>
    <w:rsid w:val="009C28CF"/>
    <w:rsid w:val="009C565A"/>
    <w:rsid w:val="009D5895"/>
    <w:rsid w:val="009F60B7"/>
    <w:rsid w:val="009F739C"/>
    <w:rsid w:val="00A014D3"/>
    <w:rsid w:val="00A024B6"/>
    <w:rsid w:val="00A048D2"/>
    <w:rsid w:val="00A14A57"/>
    <w:rsid w:val="00A20C68"/>
    <w:rsid w:val="00A2735B"/>
    <w:rsid w:val="00A4728C"/>
    <w:rsid w:val="00A479BA"/>
    <w:rsid w:val="00A5119C"/>
    <w:rsid w:val="00A868A7"/>
    <w:rsid w:val="00AA27E5"/>
    <w:rsid w:val="00AA2F47"/>
    <w:rsid w:val="00AB0F0A"/>
    <w:rsid w:val="00AB6697"/>
    <w:rsid w:val="00AB6840"/>
    <w:rsid w:val="00AC381D"/>
    <w:rsid w:val="00AF5394"/>
    <w:rsid w:val="00B00314"/>
    <w:rsid w:val="00B059EE"/>
    <w:rsid w:val="00B11AB5"/>
    <w:rsid w:val="00B15528"/>
    <w:rsid w:val="00B32E85"/>
    <w:rsid w:val="00B34294"/>
    <w:rsid w:val="00B37525"/>
    <w:rsid w:val="00B40586"/>
    <w:rsid w:val="00B448A3"/>
    <w:rsid w:val="00B61684"/>
    <w:rsid w:val="00B67290"/>
    <w:rsid w:val="00B675D9"/>
    <w:rsid w:val="00B71C73"/>
    <w:rsid w:val="00B83C68"/>
    <w:rsid w:val="00B85EC0"/>
    <w:rsid w:val="00BB0CBC"/>
    <w:rsid w:val="00BB1919"/>
    <w:rsid w:val="00BB6CB5"/>
    <w:rsid w:val="00BE5508"/>
    <w:rsid w:val="00BF158C"/>
    <w:rsid w:val="00BF4EF0"/>
    <w:rsid w:val="00BF5A74"/>
    <w:rsid w:val="00C04AA2"/>
    <w:rsid w:val="00C12FEA"/>
    <w:rsid w:val="00C252F1"/>
    <w:rsid w:val="00C35C55"/>
    <w:rsid w:val="00C77256"/>
    <w:rsid w:val="00C8152F"/>
    <w:rsid w:val="00C870E6"/>
    <w:rsid w:val="00C91CD4"/>
    <w:rsid w:val="00CA1145"/>
    <w:rsid w:val="00CA1F41"/>
    <w:rsid w:val="00CA670E"/>
    <w:rsid w:val="00CB38CD"/>
    <w:rsid w:val="00CF1ADB"/>
    <w:rsid w:val="00CF63C0"/>
    <w:rsid w:val="00D04E05"/>
    <w:rsid w:val="00D10CC7"/>
    <w:rsid w:val="00D178B0"/>
    <w:rsid w:val="00D2708C"/>
    <w:rsid w:val="00D32721"/>
    <w:rsid w:val="00D32AE3"/>
    <w:rsid w:val="00D641DE"/>
    <w:rsid w:val="00D7478F"/>
    <w:rsid w:val="00D80655"/>
    <w:rsid w:val="00D86DF3"/>
    <w:rsid w:val="00D871F5"/>
    <w:rsid w:val="00D95D62"/>
    <w:rsid w:val="00D96952"/>
    <w:rsid w:val="00DC57CA"/>
    <w:rsid w:val="00DE03AB"/>
    <w:rsid w:val="00DE2882"/>
    <w:rsid w:val="00DE472B"/>
    <w:rsid w:val="00DE59D8"/>
    <w:rsid w:val="00DE5C15"/>
    <w:rsid w:val="00DE699C"/>
    <w:rsid w:val="00DF4149"/>
    <w:rsid w:val="00E20486"/>
    <w:rsid w:val="00E27E15"/>
    <w:rsid w:val="00E41B6C"/>
    <w:rsid w:val="00E52C09"/>
    <w:rsid w:val="00E608E1"/>
    <w:rsid w:val="00E63F63"/>
    <w:rsid w:val="00E67217"/>
    <w:rsid w:val="00E74113"/>
    <w:rsid w:val="00E817A5"/>
    <w:rsid w:val="00E85219"/>
    <w:rsid w:val="00E85CC5"/>
    <w:rsid w:val="00E96CBF"/>
    <w:rsid w:val="00EB018D"/>
    <w:rsid w:val="00EB766A"/>
    <w:rsid w:val="00EC16C0"/>
    <w:rsid w:val="00EC5357"/>
    <w:rsid w:val="00ED220F"/>
    <w:rsid w:val="00ED45BD"/>
    <w:rsid w:val="00ED4EE6"/>
    <w:rsid w:val="00EE2AA5"/>
    <w:rsid w:val="00EF38B2"/>
    <w:rsid w:val="00F04B40"/>
    <w:rsid w:val="00F05FC9"/>
    <w:rsid w:val="00F2001C"/>
    <w:rsid w:val="00F40D38"/>
    <w:rsid w:val="00F42F0C"/>
    <w:rsid w:val="00F458E2"/>
    <w:rsid w:val="00F704BB"/>
    <w:rsid w:val="00F95A1F"/>
    <w:rsid w:val="00FA1D80"/>
    <w:rsid w:val="00FA44BC"/>
    <w:rsid w:val="00FC45E8"/>
    <w:rsid w:val="00FC499F"/>
    <w:rsid w:val="00FC60E4"/>
    <w:rsid w:val="00FD1493"/>
    <w:rsid w:val="00FD31EE"/>
    <w:rsid w:val="00FE20F4"/>
    <w:rsid w:val="00FF4196"/>
    <w:rsid w:val="16615E20"/>
    <w:rsid w:val="3D71AF31"/>
    <w:rsid w:val="558C8B42"/>
    <w:rsid w:val="5D4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13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"/>
    <w:basedOn w:val="Normal"/>
    <w:link w:val="ListParagraphChar"/>
    <w:uiPriority w:val="34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24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555D0F"/>
  </w:style>
  <w:style w:type="character" w:customStyle="1" w:styleId="eop">
    <w:name w:val="eop"/>
    <w:basedOn w:val="DefaultParagraphFont"/>
    <w:rsid w:val="0055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mailto:IPEARecruit@ipea.gov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pea.gov.au/sites/default/files/2022-09/ipea_personal_particulars_form_0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sc.gov.au/working-aps/aps-employees-and-managers/aps-values/aps-values-employment-principles-and-code-conduc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pea.gov.au/about-ipea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IPEARecruit@ipea.gov.au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0318D7"/>
    <w:rsid w:val="0012636F"/>
    <w:rsid w:val="0015400E"/>
    <w:rsid w:val="001627D4"/>
    <w:rsid w:val="001F5CB6"/>
    <w:rsid w:val="004070D5"/>
    <w:rsid w:val="00417097"/>
    <w:rsid w:val="0054789D"/>
    <w:rsid w:val="005637C4"/>
    <w:rsid w:val="00626648"/>
    <w:rsid w:val="006D2598"/>
    <w:rsid w:val="007F056D"/>
    <w:rsid w:val="007F0ADA"/>
    <w:rsid w:val="009157DE"/>
    <w:rsid w:val="00940F15"/>
    <w:rsid w:val="009F4018"/>
    <w:rsid w:val="009F739C"/>
    <w:rsid w:val="00A2735B"/>
    <w:rsid w:val="00AA2F47"/>
    <w:rsid w:val="00AA4C40"/>
    <w:rsid w:val="00B34294"/>
    <w:rsid w:val="00B34C8D"/>
    <w:rsid w:val="00B71C73"/>
    <w:rsid w:val="00B85EC0"/>
    <w:rsid w:val="00BB6CB5"/>
    <w:rsid w:val="00C402E9"/>
    <w:rsid w:val="00CA6967"/>
    <w:rsid w:val="00D32AE3"/>
    <w:rsid w:val="00E74113"/>
    <w:rsid w:val="00F40D38"/>
    <w:rsid w:val="00F458E2"/>
    <w:rsid w:val="00F9512D"/>
    <w:rsid w:val="00FA1A24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9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false" LastSyncTimeStamp="2023-03-17T03:08:53.46Z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DF72E2E627EB2418A5EB686DAC95838" ma:contentTypeVersion="5" ma:contentTypeDescription="" ma:contentTypeScope="" ma:versionID="69889d16da5b1fad43719944847be793">
  <xsd:schema xmlns:xsd="http://www.w3.org/2001/XMLSchema" xmlns:xs="http://www.w3.org/2001/XMLSchema" xmlns:p="http://schemas.microsoft.com/office/2006/metadata/properties" xmlns:ns2="a334ba3b-e131-42d3-95f3-2728f5a41884" xmlns:ns3="79a5c51c-03ea-4943-9f0b-07d6c984fee0" targetNamespace="http://schemas.microsoft.com/office/2006/metadata/properties" ma:root="true" ma:fieldsID="8da006473d7b216501bb798b74707e35" ns2:_="" ns3:_="">
    <xsd:import namespace="a334ba3b-e131-42d3-95f3-2728f5a41884"/>
    <xsd:import namespace="79a5c51c-03ea-4943-9f0b-07d6c984fee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365fc794-3420-477e-b3b4-ccd1443b2e32}" ma:internalName="TaxCatchAllLabel" ma:readOnly="true" ma:showField="CatchAllDataLabel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65fc794-3420-477e-b3b4-ccd1443b2e32}" ma:internalName="TaxCatchAll" ma:showField="CatchAllData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c51c-03ea-4943-9f0b-07d6c984fee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79a5c51c-03ea-4943-9f0b-07d6c984fee0">FIN6001T3-1411365131-7813</_dlc_DocId>
    <_dlc_DocIdUrl xmlns="79a5c51c-03ea-4943-9f0b-07d6c984fee0">
      <Url>https://financegovau.sharepoint.com/sites/IPEA_50036001T3/_layouts/15/DocIdRedir.aspx?ID=FIN6001T3-1411365131-7813</Url>
      <Description>FIN6001T3-1411365131-7813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457E7-64AF-48D1-8637-B3A0A8AAB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A6D54-07A4-4B23-83AC-00812CF7BC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985D78-19E1-4E84-BE25-EA05CE7A25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6C2B68-9D41-450A-A096-E93303903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79a5c51c-03ea-4943-9f0b-07d6c984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A6FC9C-9DB3-4510-94D4-FFD88219C19E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79a5c51c-03ea-4943-9f0b-07d6c984fee0"/>
  </ds:schemaRefs>
</ds:datastoreItem>
</file>

<file path=customXml/itemProps6.xml><?xml version="1.0" encoding="utf-8"?>
<ds:datastoreItem xmlns:ds="http://schemas.openxmlformats.org/officeDocument/2006/customXml" ds:itemID="{5400AEF2-851A-4C1E-95DF-FB691E39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1221</Words>
  <Characters>7392</Characters>
  <Application>Microsoft Office Word</Application>
  <DocSecurity>0</DocSecurity>
  <Lines>180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2025-04-07T00:19:00Z</dcterms:created>
  <dcterms:modified xsi:type="dcterms:W3CDTF">2025-04-07T04:00:00Z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Version">
    <vt:lpwstr>2018.4</vt:lpwstr>
  </property>
  <property fmtid="{D5CDD505-2E9C-101B-9397-08002B2CF9AE}" pid="4" name="PM_SecurityClassification">
    <vt:lpwstr>OFFICIAL</vt:lpwstr>
  </property>
  <property fmtid="{D5CDD505-2E9C-101B-9397-08002B2CF9AE}" pid="5" name="PMHMAC">
    <vt:lpwstr>v=2022.1;a=SHA256;h=8C935CB5C1309DF6567A2B16A25E815668C1430EA98BBF130D7468F37324971B</vt:lpwstr>
  </property>
  <property fmtid="{D5CDD505-2E9C-101B-9397-08002B2CF9AE}" pid="6" name="PM_Qualifier">
    <vt:lpwstr/>
  </property>
  <property fmtid="{D5CDD505-2E9C-101B-9397-08002B2CF9AE}" pid="7" name="PM_Note">
    <vt:lpwstr/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2024-08-30T02:17:08Z</vt:lpwstr>
  </property>
  <property fmtid="{D5CDD505-2E9C-101B-9397-08002B2CF9AE}" pid="10" name="PM_Markers">
    <vt:lpwstr/>
  </property>
  <property fmtid="{D5CDD505-2E9C-101B-9397-08002B2CF9AE}" pid="11" name="MSIP_Label_87d6481e-ccdd-4ab6-8b26-05a0df5699e7_Name">
    <vt:lpwstr>OFFICIAL</vt:lpwstr>
  </property>
  <property fmtid="{D5CDD505-2E9C-101B-9397-08002B2CF9AE}" pid="12" name="MSIP_Label_87d6481e-ccdd-4ab6-8b26-05a0df5699e7_SiteId">
    <vt:lpwstr>08954cee-4782-4ff6-9ad5-1997dccef4b0</vt:lpwstr>
  </property>
  <property fmtid="{D5CDD505-2E9C-101B-9397-08002B2CF9AE}" pid="13" name="MSIP_Label_87d6481e-ccdd-4ab6-8b26-05a0df5699e7_Enabled">
    <vt:lpwstr>true</vt:lpwstr>
  </property>
  <property fmtid="{D5CDD505-2E9C-101B-9397-08002B2CF9AE}" pid="14" name="MSIP_Label_87d6481e-ccdd-4ab6-8b26-05a0df5699e7_SetDate">
    <vt:lpwstr>2024-08-30T02:17:08Z</vt:lpwstr>
  </property>
  <property fmtid="{D5CDD505-2E9C-101B-9397-08002B2CF9AE}" pid="15" name="PM_OriginatorUserAccountName_SHA256">
    <vt:lpwstr>4F6928D53FB2CC87F13D8D2654B5FC4B0FC3AE72446AA260E4A9F55BA672A392</vt:lpwstr>
  </property>
  <property fmtid="{D5CDD505-2E9C-101B-9397-08002B2CF9AE}" pid="16" name="PM_SecurityClassification_Prev">
    <vt:lpwstr>OFFICIAL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0fe10cb6870e4fc6a364c45cd4be4e10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1105A9D3470310B5DEBC74DE33BAEB3568BDB75E</vt:lpwstr>
  </property>
  <property fmtid="{D5CDD505-2E9C-101B-9397-08002B2CF9AE}" pid="22" name="PM_DisplayValueSecClassificationWithQualifier">
    <vt:lpwstr>OFFICIAL</vt:lpwstr>
  </property>
  <property fmtid="{D5CDD505-2E9C-101B-9397-08002B2CF9AE}" pid="23" name="PM_ProtectiveMarkingValue_Footer">
    <vt:lpwstr>OFFICIAL</vt:lpwstr>
  </property>
  <property fmtid="{D5CDD505-2E9C-101B-9397-08002B2CF9AE}" pid="24" name="PM_Originating_FileId">
    <vt:lpwstr>C2CA5C77BF8B4E988B7B36FA219F716A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38DD0A8F769F3F792CAAE718790BE6FE</vt:lpwstr>
  </property>
  <property fmtid="{D5CDD505-2E9C-101B-9397-08002B2CF9AE}" pid="32" name="PM_Hash_Salt">
    <vt:lpwstr>308E27FB93762D8F23070109C57D5AB2</vt:lpwstr>
  </property>
  <property fmtid="{D5CDD505-2E9C-101B-9397-08002B2CF9AE}" pid="33" name="PM_Hash_SHA1">
    <vt:lpwstr>7E80AB77DA6AC1CA05E41659B46865EDABF6E5CA</vt:lpwstr>
  </property>
  <property fmtid="{D5CDD505-2E9C-101B-9397-08002B2CF9AE}" pid="34" name="PM_Qualifier_Prev">
    <vt:lpwstr/>
  </property>
  <property fmtid="{D5CDD505-2E9C-101B-9397-08002B2CF9AE}" pid="35" name="PM_Caveats_Count">
    <vt:lpwstr>0</vt:lpwstr>
  </property>
  <property fmtid="{D5CDD505-2E9C-101B-9397-08002B2CF9AE}" pid="36" name="ContentTypeId">
    <vt:lpwstr>0x010100B7B479F47583304BA8B631462CC772D7002DF72E2E627EB2418A5EB686DAC95838</vt:lpwstr>
  </property>
  <property fmtid="{D5CDD505-2E9C-101B-9397-08002B2CF9AE}" pid="37" name="TaxKeyword">
    <vt:lpwstr>2;#[SEC=OFFICIAL]|07351cc0-de73-4913-be2f-56f124cbf8bb</vt:lpwstr>
  </property>
  <property fmtid="{D5CDD505-2E9C-101B-9397-08002B2CF9AE}" pid="38" name="About Entity">
    <vt:lpwstr>1;#Department of Finance|fd660e8f-8f31-49bd-92a3-d31d4da31afe</vt:lpwstr>
  </property>
  <property fmtid="{D5CDD505-2E9C-101B-9397-08002B2CF9AE}" pid="39" name="Initiating Entity">
    <vt:lpwstr>1;#Department of Finance|fd660e8f-8f31-49bd-92a3-d31d4da31afe</vt:lpwstr>
  </property>
  <property fmtid="{D5CDD505-2E9C-101B-9397-08002B2CF9AE}" pid="40" name="_dlc_DocIdItemGuid">
    <vt:lpwstr>705a575c-c55f-44fc-a137-e67690aa59ad</vt:lpwstr>
  </property>
  <property fmtid="{D5CDD505-2E9C-101B-9397-08002B2CF9AE}" pid="41" name="Organisation_x0020_Unit">
    <vt:lpwstr/>
  </property>
  <property fmtid="{D5CDD505-2E9C-101B-9397-08002B2CF9AE}" pid="42" name="MediaServiceImageTags">
    <vt:lpwstr/>
  </property>
  <property fmtid="{D5CDD505-2E9C-101B-9397-08002B2CF9AE}" pid="43" name="About_x0020_Entity">
    <vt:lpwstr>1;#Department of Finance|fd660e8f-8f31-49bd-92a3-d31d4da31afe</vt:lpwstr>
  </property>
  <property fmtid="{D5CDD505-2E9C-101B-9397-08002B2CF9AE}" pid="44" name="Function_x0020_and_x0020_Activity">
    <vt:lpwstr/>
  </property>
  <property fmtid="{D5CDD505-2E9C-101B-9397-08002B2CF9AE}" pid="45" name="lcf76f155ced4ddcb4097134ff3c332f">
    <vt:lpwstr/>
  </property>
  <property fmtid="{D5CDD505-2E9C-101B-9397-08002B2CF9AE}" pid="46" name="Initiating_x0020_Entity">
    <vt:lpwstr>1;#Department of Finance|fd660e8f-8f31-49bd-92a3-d31d4da31afe</vt:lpwstr>
  </property>
  <property fmtid="{D5CDD505-2E9C-101B-9397-08002B2CF9AE}" pid="47" name="Organisation Unit">
    <vt:lpwstr/>
  </property>
  <property fmtid="{D5CDD505-2E9C-101B-9397-08002B2CF9AE}" pid="48" name="Function and Activity">
    <vt:lpwstr/>
  </property>
</Properties>
</file>